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38" w:rsidRPr="00137F26" w:rsidRDefault="009A7538" w:rsidP="00137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7F26">
        <w:rPr>
          <w:rFonts w:ascii="Times New Roman" w:hAnsi="Times New Roman" w:cs="Times New Roman"/>
          <w:b/>
          <w:sz w:val="28"/>
          <w:szCs w:val="28"/>
        </w:rPr>
        <w:t>План работы литературного объединения «Уголёк» 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79"/>
        <w:gridCol w:w="1598"/>
      </w:tblGrid>
      <w:tr w:rsidR="009A7538" w:rsidRPr="00137F26" w:rsidTr="009A7538">
        <w:tc>
          <w:tcPr>
            <w:tcW w:w="534" w:type="dxa"/>
          </w:tcPr>
          <w:p w:rsidR="009A7538" w:rsidRPr="00137F26" w:rsidRDefault="009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9A7538" w:rsidRPr="00137F26" w:rsidRDefault="009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241" w:type="dxa"/>
          </w:tcPr>
          <w:p w:rsidR="009A7538" w:rsidRPr="00137F26" w:rsidRDefault="009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A7538" w:rsidRPr="00137F26" w:rsidTr="009A7538">
        <w:tc>
          <w:tcPr>
            <w:tcW w:w="534" w:type="dxa"/>
          </w:tcPr>
          <w:p w:rsidR="009A7538" w:rsidRPr="00137F26" w:rsidRDefault="009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A7538" w:rsidRPr="00137F26" w:rsidRDefault="009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  <w:proofErr w:type="gramEnd"/>
            <w:r w:rsidRPr="0013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137F26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истории»</w:t>
            </w:r>
          </w:p>
        </w:tc>
        <w:tc>
          <w:tcPr>
            <w:tcW w:w="1241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A7538" w:rsidRPr="00137F26" w:rsidTr="009A7538">
        <w:tc>
          <w:tcPr>
            <w:tcW w:w="534" w:type="dxa"/>
          </w:tcPr>
          <w:p w:rsidR="009A7538" w:rsidRPr="00137F26" w:rsidRDefault="009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Поэтический вернисаж «Всё начинается с любви»</w:t>
            </w:r>
          </w:p>
        </w:tc>
        <w:tc>
          <w:tcPr>
            <w:tcW w:w="1241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A7538" w:rsidRPr="00137F26" w:rsidTr="009A7538">
        <w:tc>
          <w:tcPr>
            <w:tcW w:w="534" w:type="dxa"/>
          </w:tcPr>
          <w:p w:rsidR="009A7538" w:rsidRPr="00137F26" w:rsidRDefault="009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A7538" w:rsidRPr="00137F26" w:rsidRDefault="009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Поэтическая встреча «Природа края в поэтической строке»</w:t>
            </w:r>
          </w:p>
        </w:tc>
        <w:tc>
          <w:tcPr>
            <w:tcW w:w="1241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A7538" w:rsidRPr="00137F26" w:rsidTr="009A7538">
        <w:tc>
          <w:tcPr>
            <w:tcW w:w="534" w:type="dxa"/>
          </w:tcPr>
          <w:p w:rsidR="009A7538" w:rsidRPr="00137F26" w:rsidRDefault="009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Литературно-поэтическая гостиная «В стихах цветет весна Победы»</w:t>
            </w:r>
          </w:p>
        </w:tc>
        <w:tc>
          <w:tcPr>
            <w:tcW w:w="1241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A7538" w:rsidRPr="00137F26" w:rsidTr="009A7538">
        <w:tc>
          <w:tcPr>
            <w:tcW w:w="534" w:type="dxa"/>
          </w:tcPr>
          <w:p w:rsidR="009A7538" w:rsidRPr="00137F26" w:rsidRDefault="009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Литературная мастерская «Земля, что дарит вдохновение»</w:t>
            </w:r>
          </w:p>
        </w:tc>
        <w:tc>
          <w:tcPr>
            <w:tcW w:w="1241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A7538" w:rsidRPr="00137F26" w:rsidTr="009A7538">
        <w:tc>
          <w:tcPr>
            <w:tcW w:w="534" w:type="dxa"/>
          </w:tcPr>
          <w:p w:rsidR="009A7538" w:rsidRPr="00137F26" w:rsidRDefault="009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Литературные аккорды «Родные просторы в стихах и прозе»</w:t>
            </w:r>
          </w:p>
        </w:tc>
        <w:tc>
          <w:tcPr>
            <w:tcW w:w="1241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9A7538" w:rsidRPr="00137F26" w:rsidTr="009A7538">
        <w:tc>
          <w:tcPr>
            <w:tcW w:w="534" w:type="dxa"/>
          </w:tcPr>
          <w:p w:rsidR="009A7538" w:rsidRPr="00137F26" w:rsidRDefault="009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Литературно-музыкальное путешествие «Город  мечты, город любви, город надежды»</w:t>
            </w:r>
          </w:p>
        </w:tc>
        <w:tc>
          <w:tcPr>
            <w:tcW w:w="1241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A7538" w:rsidRPr="00137F26" w:rsidTr="009A7538">
        <w:tc>
          <w:tcPr>
            <w:tcW w:w="534" w:type="dxa"/>
          </w:tcPr>
          <w:p w:rsidR="009A7538" w:rsidRPr="00137F26" w:rsidRDefault="009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Литературно-краеведческий вечер «В городе теплых сердец свечи в душах зажглись»</w:t>
            </w:r>
          </w:p>
        </w:tc>
        <w:tc>
          <w:tcPr>
            <w:tcW w:w="1241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A7538" w:rsidRPr="00137F26" w:rsidTr="009A7538">
        <w:tc>
          <w:tcPr>
            <w:tcW w:w="534" w:type="dxa"/>
          </w:tcPr>
          <w:p w:rsidR="009A7538" w:rsidRPr="00137F26" w:rsidRDefault="009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  <w:proofErr w:type="gramEnd"/>
            <w:r w:rsidRPr="0013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 w:rsidRPr="00137F26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непрочитанным страницам»</w:t>
            </w:r>
          </w:p>
        </w:tc>
        <w:tc>
          <w:tcPr>
            <w:tcW w:w="1241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A7538" w:rsidRPr="00137F26" w:rsidTr="009A7538">
        <w:tc>
          <w:tcPr>
            <w:tcW w:w="534" w:type="dxa"/>
          </w:tcPr>
          <w:p w:rsidR="009A7538" w:rsidRPr="00137F26" w:rsidRDefault="009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Поэтический салон «Во мне звучит мелодия стиха»</w:t>
            </w:r>
          </w:p>
        </w:tc>
        <w:tc>
          <w:tcPr>
            <w:tcW w:w="1241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A7538" w:rsidRPr="00137F26" w:rsidTr="009A7538">
        <w:tc>
          <w:tcPr>
            <w:tcW w:w="534" w:type="dxa"/>
          </w:tcPr>
          <w:p w:rsidR="009A7538" w:rsidRPr="00137F26" w:rsidRDefault="009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феерия «Литературные гирлянды»</w:t>
            </w:r>
          </w:p>
        </w:tc>
        <w:tc>
          <w:tcPr>
            <w:tcW w:w="1241" w:type="dxa"/>
          </w:tcPr>
          <w:p w:rsidR="009A7538" w:rsidRPr="00137F26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2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bookmarkEnd w:id="0"/>
    </w:tbl>
    <w:p w:rsidR="00C53500" w:rsidRPr="00137F26" w:rsidRDefault="00C53500" w:rsidP="00137F26">
      <w:pPr>
        <w:rPr>
          <w:rFonts w:ascii="Times New Roman" w:hAnsi="Times New Roman" w:cs="Times New Roman"/>
          <w:sz w:val="28"/>
          <w:szCs w:val="28"/>
        </w:rPr>
      </w:pPr>
    </w:p>
    <w:sectPr w:rsidR="00C53500" w:rsidRPr="0013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2F"/>
    <w:rsid w:val="00137F26"/>
    <w:rsid w:val="0031182F"/>
    <w:rsid w:val="003C7C35"/>
    <w:rsid w:val="006453AA"/>
    <w:rsid w:val="00811D4B"/>
    <w:rsid w:val="008412EA"/>
    <w:rsid w:val="009A7538"/>
    <w:rsid w:val="00C5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Краевед</dc:creator>
  <cp:lastModifiedBy>Константинова</cp:lastModifiedBy>
  <cp:revision>2</cp:revision>
  <dcterms:created xsi:type="dcterms:W3CDTF">2023-01-16T06:10:00Z</dcterms:created>
  <dcterms:modified xsi:type="dcterms:W3CDTF">2023-01-16T06:10:00Z</dcterms:modified>
</cp:coreProperties>
</file>