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62" w:rsidRDefault="00793862" w:rsidP="00793862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Утверждаю</w:t>
      </w:r>
    </w:p>
    <w:p w:rsidR="00793862" w:rsidRDefault="00793862" w:rsidP="00793862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        Директор МКУ ЦБС</w:t>
      </w:r>
    </w:p>
    <w:p w:rsidR="00793862" w:rsidRDefault="00793862" w:rsidP="00793862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г. Черногорска                                    </w:t>
      </w:r>
    </w:p>
    <w:p w:rsidR="00793862" w:rsidRDefault="00793862" w:rsidP="00793862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________Л.П.</w:t>
      </w:r>
      <w:r w:rsidR="0056212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Табачных </w:t>
      </w:r>
    </w:p>
    <w:p w:rsidR="00793862" w:rsidRDefault="00793862" w:rsidP="007938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793862" w:rsidRDefault="00793862" w:rsidP="007938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DC2371" w:rsidRDefault="00793862" w:rsidP="00DC2371">
      <w:pPr>
        <w:tabs>
          <w:tab w:val="left" w:pos="4365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План мероприятий</w:t>
      </w:r>
      <w:r w:rsidR="00DC2371" w:rsidRPr="00DC237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DC237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МКУ ЦБС г. Черногорска</w:t>
      </w:r>
      <w:r w:rsidR="006E584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</w:p>
    <w:p w:rsidR="00793862" w:rsidRDefault="006E584A" w:rsidP="00DC2371">
      <w:pPr>
        <w:tabs>
          <w:tab w:val="left" w:pos="4365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225-летию со дня рождения А.С. Пушкина </w:t>
      </w:r>
      <w:r w:rsidR="00DC237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в 2024 году</w:t>
      </w:r>
    </w:p>
    <w:p w:rsidR="00793862" w:rsidRDefault="00793862" w:rsidP="00793862">
      <w:pPr>
        <w:tabs>
          <w:tab w:val="left" w:pos="43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983"/>
        <w:gridCol w:w="1982"/>
        <w:gridCol w:w="2114"/>
      </w:tblGrid>
      <w:tr w:rsidR="00AE3210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62" w:rsidRPr="00CA241B" w:rsidRDefault="007938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663A4" w:rsidRPr="00CA2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A2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CA2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62" w:rsidRPr="00CA241B" w:rsidRDefault="00793862" w:rsidP="00793862">
            <w:pPr>
              <w:spacing w:after="0" w:line="240" w:lineRule="auto"/>
              <w:ind w:left="12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проведения, название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62" w:rsidRPr="00CA241B" w:rsidRDefault="00512E21" w:rsidP="0051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62" w:rsidRPr="00CA241B" w:rsidRDefault="00793862" w:rsidP="0051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Отв.</w:t>
            </w:r>
            <w:r w:rsidR="00AE3210" w:rsidRPr="00CA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стр. подразделение</w:t>
            </w:r>
          </w:p>
        </w:tc>
      </w:tr>
      <w:tr w:rsidR="0074570F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F" w:rsidRPr="006E584A" w:rsidRDefault="006E584A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E" w:rsidRDefault="0067152D" w:rsidP="006715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152D">
              <w:rPr>
                <w:rFonts w:ascii="Times New Roman" w:eastAsia="Calibri" w:hAnsi="Times New Roman"/>
                <w:sz w:val="24"/>
                <w:szCs w:val="24"/>
              </w:rPr>
              <w:t xml:space="preserve">Цикл интерактивных выставок «Пушкин </w:t>
            </w:r>
            <w:r w:rsidRPr="006715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67152D">
              <w:rPr>
                <w:rFonts w:ascii="Times New Roman" w:eastAsia="Calibri" w:hAnsi="Times New Roman"/>
                <w:sz w:val="24"/>
                <w:szCs w:val="24"/>
              </w:rPr>
              <w:t xml:space="preserve"> века»</w:t>
            </w:r>
          </w:p>
          <w:p w:rsidR="00637382" w:rsidRPr="00CA241B" w:rsidRDefault="00637382" w:rsidP="00671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F" w:rsidRPr="00CA241B" w:rsidRDefault="00DA1583" w:rsidP="000267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152D">
              <w:rPr>
                <w:rFonts w:ascii="Times New Roman" w:hAnsi="Times New Roman" w:cs="Times New Roman"/>
                <w:sz w:val="24"/>
                <w:szCs w:val="24"/>
              </w:rPr>
              <w:t>нварь–декабрь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512E21" w:rsidP="0002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267E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ЦГБ им. </w:t>
            </w:r>
          </w:p>
          <w:p w:rsidR="0074570F" w:rsidRPr="000267E3" w:rsidRDefault="00512E21" w:rsidP="0002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267E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А.С. Пушкина</w:t>
            </w:r>
          </w:p>
        </w:tc>
      </w:tr>
      <w:tr w:rsidR="0067152D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D" w:rsidRPr="006E584A" w:rsidRDefault="006E584A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D" w:rsidRDefault="00DA1583" w:rsidP="00DA15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1583">
              <w:rPr>
                <w:rFonts w:ascii="Times New Roman" w:eastAsia="Calibri" w:hAnsi="Times New Roman"/>
                <w:sz w:val="24"/>
                <w:szCs w:val="24"/>
              </w:rPr>
              <w:t>Литературная гостиная «С поэтом на одной скамье»</w:t>
            </w:r>
          </w:p>
          <w:p w:rsidR="00637382" w:rsidRPr="00512E21" w:rsidRDefault="00637382" w:rsidP="00DA15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2D" w:rsidRDefault="00DA1583" w:rsidP="000267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DA1583" w:rsidP="0002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ЦГБ им. </w:t>
            </w:r>
          </w:p>
          <w:p w:rsidR="0067152D" w:rsidRPr="000267E3" w:rsidRDefault="00DA1583" w:rsidP="0002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А.С. Пушкина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12E2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1583">
              <w:rPr>
                <w:rFonts w:ascii="Times New Roman" w:eastAsia="Calibri" w:hAnsi="Times New Roman"/>
                <w:sz w:val="24"/>
                <w:szCs w:val="24"/>
              </w:rPr>
              <w:t>Творческий конкурс «Мой Пушкин»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апрель–июнь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ЦГБ им. </w:t>
            </w:r>
          </w:p>
          <w:p w:rsidR="00DC2371" w:rsidRPr="000267E3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А.С. Пушкина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1583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Литературная игровая программа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«Тебе, мой</w:t>
            </w:r>
            <w:r w:rsidRPr="00DA1583">
              <w:rPr>
                <w:rFonts w:ascii="Times New Roman" w:eastAsia="Calibri" w:hAnsi="Times New Roman"/>
                <w:sz w:val="24"/>
                <w:szCs w:val="24"/>
              </w:rPr>
              <w:t xml:space="preserve"> друг, я посвятил»</w:t>
            </w:r>
          </w:p>
          <w:p w:rsidR="00DC2371" w:rsidRPr="00512E2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ЦГБ им. </w:t>
            </w:r>
          </w:p>
          <w:p w:rsidR="00DC2371" w:rsidRPr="000267E3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А.С. Пушкина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12E2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A1583">
              <w:rPr>
                <w:rFonts w:ascii="Times New Roman" w:eastAsia="Calibri" w:hAnsi="Times New Roman"/>
                <w:sz w:val="24"/>
                <w:szCs w:val="24"/>
              </w:rPr>
              <w:t>Квест</w:t>
            </w:r>
            <w:proofErr w:type="spellEnd"/>
            <w:r w:rsidRPr="00DA1583">
              <w:rPr>
                <w:rFonts w:ascii="Times New Roman" w:eastAsia="Calibri" w:hAnsi="Times New Roman"/>
                <w:sz w:val="24"/>
                <w:szCs w:val="24"/>
              </w:rPr>
              <w:t xml:space="preserve"> «Пушкинское слово»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ЦГБ им. </w:t>
            </w:r>
          </w:p>
          <w:p w:rsidR="00DC2371" w:rsidRPr="000267E3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А.С. Пушкина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1583">
              <w:rPr>
                <w:rFonts w:ascii="Times New Roman" w:eastAsia="Calibri" w:hAnsi="Times New Roman"/>
                <w:sz w:val="24"/>
                <w:szCs w:val="24"/>
              </w:rPr>
              <w:t>Ежегодные Международные Пушкинские чтения</w:t>
            </w:r>
          </w:p>
          <w:p w:rsidR="00DC2371" w:rsidRPr="00512E2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ЦГБ им. </w:t>
            </w:r>
          </w:p>
          <w:p w:rsidR="00DC2371" w:rsidRPr="000267E3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A158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А.С. Пушкина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2E21">
              <w:rPr>
                <w:rFonts w:ascii="Times New Roman" w:eastAsia="Calibri" w:hAnsi="Times New Roman"/>
                <w:sz w:val="24"/>
                <w:szCs w:val="24"/>
              </w:rPr>
              <w:t>Межрегиональный дистанционный мн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огожанровый творческий конкурс                   «</w:t>
            </w:r>
            <w:r w:rsidRPr="00512E21">
              <w:rPr>
                <w:rFonts w:ascii="Times New Roman" w:eastAsia="Calibri" w:hAnsi="Times New Roman"/>
                <w:sz w:val="24"/>
                <w:szCs w:val="24"/>
              </w:rPr>
              <w:t>И пальцы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осятся к перу, перо к бумаге...»</w:t>
            </w:r>
          </w:p>
          <w:p w:rsidR="00DC2371" w:rsidRPr="00CA241B" w:rsidRDefault="00DC2371" w:rsidP="006C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Февраль–июнь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267E3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267E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Центр чтения и досуга</w:t>
            </w: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,</w:t>
            </w:r>
            <w:r w:rsidRPr="000267E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ЦГБ им. А.С. Пушкина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8A2AE2" w:rsidRDefault="00DC2371" w:rsidP="006C50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-турнир «Играем в "Пиковую даму</w:t>
            </w:r>
            <w:r w:rsidRPr="0002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267E3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267E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Совет молодых специалистов МКУ ЦБС г. Черногорска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67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2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читка «Евгений Онегин» (марафон громких чтений романа в стихах, с элементами инсцениров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02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2371" w:rsidRDefault="00DC2371" w:rsidP="006C50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D670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7E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Совет молодых специалистов МКУ ЦБС г. Черногорска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портрет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«Пушкин – </w:t>
            </w: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великая гордость России»</w:t>
            </w:r>
          </w:p>
          <w:p w:rsidR="00DC2371" w:rsidRPr="00546DDE" w:rsidRDefault="00DC2371" w:rsidP="006C50C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6C50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D6701" w:rsidRDefault="00DC2371" w:rsidP="006C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4F0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Литературно-познавательная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</w:rPr>
              <w:t>В волшебной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пушкинской стране»</w:t>
            </w:r>
          </w:p>
          <w:p w:rsidR="00DC2371" w:rsidRPr="00982E42" w:rsidRDefault="00DC2371" w:rsidP="004F0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D670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Летний кинозал «Путешествие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по сказкам А.С. Пушкина»</w:t>
            </w:r>
          </w:p>
          <w:p w:rsidR="00DC237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D670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Литературный турнир знатоков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«Пушкинские сказки знаем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 xml:space="preserve"> без подсказки»</w:t>
            </w:r>
          </w:p>
          <w:p w:rsidR="00DC237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D670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46DDE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Поэтическая гостиная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 xml:space="preserve">«Вечер стихов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982E42">
              <w:rPr>
                <w:rFonts w:ascii="Times New Roman" w:eastAsia="Times New Roman" w:hAnsi="Times New Roman"/>
                <w:sz w:val="24"/>
                <w:szCs w:val="24"/>
              </w:rPr>
              <w:t>А.С. Пушкина»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0D670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982E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рисунков «Путешествие по сказам Пушкина» (дошкольники, уч-ся начальных классов)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6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D2">
              <w:rPr>
                <w:rFonts w:ascii="Times New Roman" w:hAnsi="Times New Roman"/>
                <w:sz w:val="24"/>
                <w:szCs w:val="24"/>
              </w:rPr>
              <w:t>Городской конкурс чтецов «Волшебство пушкинского слова»</w:t>
            </w:r>
          </w:p>
          <w:p w:rsidR="00DC2371" w:rsidRPr="00476AD2" w:rsidRDefault="00DC2371" w:rsidP="004F09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6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олимпиада  по произведениям А.С. Пушкина  «О, слово, русское, родное!»</w:t>
            </w:r>
          </w:p>
          <w:p w:rsidR="00DC2371" w:rsidRPr="00476AD2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2">
              <w:rPr>
                <w:rFonts w:ascii="Times New Roman" w:hAnsi="Times New Roman" w:cs="Times New Roman"/>
                <w:sz w:val="24"/>
                <w:szCs w:val="24"/>
              </w:rPr>
              <w:t>Декабрь 2023–апрель 2024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6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Онлайн-театр «Чудеса с доставкой на дом» (читаем сказки А.С. Пушкина всей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семьёй)</w:t>
            </w:r>
          </w:p>
          <w:p w:rsidR="00DC2371" w:rsidRPr="00476AD2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476AD2" w:rsidRDefault="00DC2371" w:rsidP="004F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2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Акция </w:t>
            </w:r>
            <w:r w:rsidRPr="001905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«Строкою Пушкина воспеть»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190542" w:rsidRDefault="00DC2371" w:rsidP="0097517A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1905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  <w:r w:rsidRPr="001905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/филиал № 3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190542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«Герои пушкинских творений»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апрель–май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190542" w:rsidRDefault="00DC2371" w:rsidP="0097517A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/филиал № 3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Литературный вечер </w:t>
            </w:r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 гостях у Арины Родионовны»</w:t>
            </w:r>
          </w:p>
          <w:p w:rsidR="00DC2371" w:rsidRPr="00190542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190542" w:rsidRDefault="00DC2371" w:rsidP="0097517A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/филиал № 3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Книжная в</w:t>
            </w:r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ыстав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 «Я говорю о Пушкине: поэте, действительном в любые времена!</w:t>
            </w:r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  <w:p w:rsidR="00DC2371" w:rsidRPr="00190542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190542" w:rsidRDefault="00DC2371" w:rsidP="0097517A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/филиал № 3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Конкурс на оформление лучшего уголка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EC59F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посвященного творчеству А.С.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Пушкина «Пушкин – великая гордость России»</w:t>
            </w:r>
          </w:p>
          <w:p w:rsidR="00DC2371" w:rsidRPr="00CA241B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rPr>
                <w:sz w:val="24"/>
                <w:szCs w:val="24"/>
              </w:rPr>
            </w:pPr>
            <w:proofErr w:type="gramStart"/>
            <w:r w:rsidRPr="00535D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</w:t>
            </w:r>
            <w:proofErr w:type="gramEnd"/>
            <w:r w:rsidRPr="00535D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/филиал № 6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Игра знатоков «Волшебство пушкинского слова»</w:t>
            </w:r>
          </w:p>
          <w:p w:rsidR="00DC2371" w:rsidRPr="00CA241B" w:rsidRDefault="00DC2371" w:rsidP="009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535D6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35D6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6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Громкие чтения «</w:t>
            </w:r>
            <w:r w:rsidRPr="00535D6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айте Пушкина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мала до велика!»</w:t>
            </w:r>
          </w:p>
          <w:p w:rsidR="00DC2371" w:rsidRDefault="00DC2371" w:rsidP="009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F33A0E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CA241B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535D6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35D6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6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535D62">
            <w:pPr>
              <w:jc w:val="both"/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-иллюстративная выставка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«И Кот Учё</w:t>
            </w: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ный свои мне сказки говорил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…</w:t>
            </w: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»</w:t>
            </w:r>
          </w:p>
          <w:p w:rsidR="00DC2371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F33A0E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январь–декабрь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35D62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8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                </w:t>
            </w: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«У Лукоморья»</w:t>
            </w:r>
          </w:p>
          <w:p w:rsidR="00DC2371" w:rsidRDefault="00DC2371" w:rsidP="009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F33A0E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35D62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8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Конкурс рисунков «С волшебной кисточкой по сказкам Пушкина»</w:t>
            </w:r>
          </w:p>
          <w:p w:rsidR="00DC2371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F33A0E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35D62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8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Поэтический подиум «Прочти Пушкина прямо сейчас!»</w:t>
            </w:r>
          </w:p>
          <w:p w:rsidR="00DC2371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F33A0E" w:rsidRDefault="00DC2371" w:rsidP="0097517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35D62" w:rsidRDefault="00DC2371" w:rsidP="009751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8</w:t>
            </w:r>
          </w:p>
        </w:tc>
      </w:tr>
      <w:tr w:rsidR="00DC2371" w:rsidRPr="00CA241B" w:rsidTr="00316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6E584A" w:rsidRDefault="00DC2371" w:rsidP="00CA241B">
            <w:pPr>
              <w:rPr>
                <w:rFonts w:ascii="Times New Roman" w:hAnsi="Times New Roman" w:cs="Times New Roman"/>
              </w:rPr>
            </w:pPr>
            <w:r w:rsidRPr="006E584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DB7E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13151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Акция «Гений русской поэзии»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F33A0E" w:rsidRDefault="00DC2371" w:rsidP="00DB7EB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Pr="00535D62" w:rsidRDefault="00DC2371" w:rsidP="00DB7EB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E584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/филиал № 8</w:t>
            </w:r>
          </w:p>
        </w:tc>
      </w:tr>
    </w:tbl>
    <w:p w:rsidR="008B53E9" w:rsidRDefault="008B53E9" w:rsidP="0079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1B" w:rsidRDefault="00CA241B" w:rsidP="0079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1B" w:rsidRDefault="00CA241B" w:rsidP="0079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1B" w:rsidRPr="00CA241B" w:rsidRDefault="00CA241B" w:rsidP="00793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A241B" w:rsidRPr="00CA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44F"/>
    <w:multiLevelType w:val="hybridMultilevel"/>
    <w:tmpl w:val="F0E88F36"/>
    <w:lvl w:ilvl="0" w:tplc="CC404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2"/>
    <w:rsid w:val="000267E3"/>
    <w:rsid w:val="000D6701"/>
    <w:rsid w:val="00117CAC"/>
    <w:rsid w:val="00190542"/>
    <w:rsid w:val="00190DBD"/>
    <w:rsid w:val="00235A06"/>
    <w:rsid w:val="002475DA"/>
    <w:rsid w:val="002C7D36"/>
    <w:rsid w:val="00316859"/>
    <w:rsid w:val="00476AD2"/>
    <w:rsid w:val="00512E21"/>
    <w:rsid w:val="00535D62"/>
    <w:rsid w:val="00546DDE"/>
    <w:rsid w:val="0056212D"/>
    <w:rsid w:val="00637382"/>
    <w:rsid w:val="0067152D"/>
    <w:rsid w:val="006E584A"/>
    <w:rsid w:val="0074570F"/>
    <w:rsid w:val="007663A4"/>
    <w:rsid w:val="00793862"/>
    <w:rsid w:val="008A2AE2"/>
    <w:rsid w:val="008B53E9"/>
    <w:rsid w:val="00982E42"/>
    <w:rsid w:val="00AE3210"/>
    <w:rsid w:val="00AF0BCE"/>
    <w:rsid w:val="00CA241B"/>
    <w:rsid w:val="00DA1583"/>
    <w:rsid w:val="00DC2371"/>
    <w:rsid w:val="00E13151"/>
    <w:rsid w:val="00EC59F6"/>
    <w:rsid w:val="00F3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8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982E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2E42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8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982E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2E4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15</cp:revision>
  <cp:lastPrinted>2021-08-06T02:13:00Z</cp:lastPrinted>
  <dcterms:created xsi:type="dcterms:W3CDTF">2021-03-02T04:00:00Z</dcterms:created>
  <dcterms:modified xsi:type="dcterms:W3CDTF">2021-08-06T02:13:00Z</dcterms:modified>
</cp:coreProperties>
</file>