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176A1A" w:rsidRDefault="00176A1A" w:rsidP="00176A1A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Использование произведений А.С.Пушкина в работе с детьми с ограниченными возможностями здоровья</w:t>
      </w: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76A1A" w:rsidRPr="00176A1A" w:rsidRDefault="00176A1A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Андреева Анна Павловна</w:t>
      </w:r>
      <w:r w:rsidR="00C11E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(учитель-логопед)</w:t>
      </w:r>
    </w:p>
    <w:p w:rsidR="00176A1A" w:rsidRPr="00176A1A" w:rsidRDefault="00176A1A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Андрюшина Елена Анатольевна</w:t>
      </w:r>
      <w:r w:rsidR="00C11E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(учитель-дефектолог)</w:t>
      </w:r>
    </w:p>
    <w:p w:rsidR="00176A1A" w:rsidRPr="00176A1A" w:rsidRDefault="00176A1A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Воронченко Марина Владимировна</w:t>
      </w:r>
      <w:r w:rsidR="00C11E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(воспитатель)</w:t>
      </w:r>
    </w:p>
    <w:p w:rsidR="00176A1A" w:rsidRPr="00176A1A" w:rsidRDefault="00176A1A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Попова Ирина Григорьевна</w:t>
      </w:r>
      <w:r w:rsidR="00C11E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(воспитатель)</w:t>
      </w:r>
    </w:p>
    <w:p w:rsidR="00176A1A" w:rsidRPr="00176A1A" w:rsidRDefault="00176A1A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Рассказова Анастасия Николаевна </w:t>
      </w:r>
      <w:r w:rsidR="00C11E06">
        <w:rPr>
          <w:rStyle w:val="c0"/>
          <w:rFonts w:ascii="Times New Roman" w:hAnsi="Times New Roman" w:cs="Times New Roman"/>
          <w:color w:val="000000"/>
          <w:sz w:val="28"/>
          <w:szCs w:val="28"/>
        </w:rPr>
        <w:t>(воспитатель)</w:t>
      </w: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176A1A">
      <w:pPr>
        <w:spacing w:after="0"/>
        <w:ind w:firstLine="708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Default="00C11E06" w:rsidP="00C11E06">
      <w:pPr>
        <w:spacing w:after="0"/>
        <w:ind w:firstLine="708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11E06" w:rsidRPr="00176A1A" w:rsidRDefault="00176A1A" w:rsidP="00C11E06">
      <w:pPr>
        <w:spacing w:after="0"/>
        <w:ind w:firstLine="708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76A1A">
        <w:rPr>
          <w:rStyle w:val="c0"/>
          <w:rFonts w:ascii="Times New Roman" w:hAnsi="Times New Roman" w:cs="Times New Roman"/>
          <w:color w:val="000000"/>
          <w:sz w:val="28"/>
          <w:szCs w:val="28"/>
        </w:rPr>
        <w:t>МБДОУ детский сад «Ёлочка»</w:t>
      </w:r>
    </w:p>
    <w:p w:rsidR="002F0614" w:rsidRPr="00D502E7" w:rsidRDefault="002F0614" w:rsidP="00D502E7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02E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Сказки – одно из мощных средств воспитания чувств, поэтому надо учить детей понимать и любить произведения литературы. </w:t>
      </w:r>
      <w:r w:rsidRPr="00D5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Пушкина — уникальные произведения в стихах, которые учат быть честными, добрыми.</w:t>
      </w:r>
      <w:r w:rsidRPr="00D502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Часто в</w:t>
      </w:r>
      <w:r w:rsidRPr="00D502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502E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сказках животные</w:t>
      </w:r>
      <w:r w:rsidRPr="00D502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птицы, рыбы умеют разговаривать и выполнять необычные действия. </w:t>
      </w:r>
    </w:p>
    <w:p w:rsidR="002F0614" w:rsidRPr="00D502E7" w:rsidRDefault="002F0614" w:rsidP="00D502E7">
      <w:pPr>
        <w:pStyle w:val="c2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502E7">
        <w:rPr>
          <w:rStyle w:val="c0"/>
          <w:color w:val="000000"/>
          <w:sz w:val="28"/>
          <w:szCs w:val="28"/>
        </w:rPr>
        <w:t>Задача взрослых познакомить ребёнка с творчеством А.С. Пушкина и сделать его стихи, сказки частью внутреннего мира дошкольника.</w:t>
      </w:r>
      <w:r w:rsidR="00A3266B" w:rsidRPr="00D502E7">
        <w:rPr>
          <w:rStyle w:val="c0"/>
          <w:color w:val="000000"/>
          <w:sz w:val="28"/>
          <w:szCs w:val="28"/>
        </w:rPr>
        <w:t xml:space="preserve"> </w:t>
      </w:r>
    </w:p>
    <w:p w:rsidR="00FF5602" w:rsidRPr="00FF5602" w:rsidRDefault="00A3266B" w:rsidP="00D502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ограниченными возможностями здоровья 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 ориентируются в окружающем, их эмоции примитивны.</w:t>
      </w:r>
      <w:r w:rsidRPr="00D502E7">
        <w:rPr>
          <w:color w:val="000000"/>
          <w:sz w:val="28"/>
          <w:szCs w:val="28"/>
        </w:rPr>
        <w:t xml:space="preserve"> </w:t>
      </w:r>
      <w:r w:rsidR="00FF5602" w:rsidRPr="00D5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взаимодействия </w:t>
      </w:r>
      <w:r w:rsidR="00FF5602" w:rsidRPr="00FF56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общения, которыми в норме ребенок овладевает сам, у ребенка с ограниченными возможностями здоровья могут сформироваться только в результате специальной работы. Взрослый выступает для него в качестве посредника в его общении с миром. Все виды поведения, все психические свойства ребенком приобретаются благодаря тому, что его обучают действовать с предметами, видеть, слушать, наблюдать, узнавать, понимать. В процессе взаимодействия со взрослыми, получения от них все новых и новых сведений у ребенка постепенно развивается потребность к новым впечатлениям, к познанию окружающего мира.</w:t>
      </w:r>
    </w:p>
    <w:p w:rsidR="00FF5602" w:rsidRDefault="00FF5602" w:rsidP="00D502E7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знакомстве с русской художественной литературой ставим цель: развитие интереса у детей к творчеству А.С. Пушкина, познавательной активности, творческих способностей, коммуникативных навыков.</w:t>
      </w:r>
      <w:r w:rsidRPr="00FF560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Развитие эмоциональной отзывчивости на произведения.</w:t>
      </w:r>
    </w:p>
    <w:p w:rsidR="00FF5602" w:rsidRDefault="00FF5602" w:rsidP="00D502E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группе детского сада мы создали содержательную предметно–развивающую среду, способствующую возникновению интереса к художественной литературе, театрализованным играм. </w:t>
      </w:r>
      <w:r w:rsidR="008C57A7">
        <w:rPr>
          <w:rFonts w:ascii="Times New Roman" w:hAnsi="Times New Roman"/>
          <w:sz w:val="28"/>
        </w:rPr>
        <w:t xml:space="preserve">В книжном уголке находится фотография автора, разложены книжки, иллюстративный материал. </w:t>
      </w:r>
      <w:r>
        <w:rPr>
          <w:rFonts w:ascii="Times New Roman" w:hAnsi="Times New Roman"/>
          <w:sz w:val="28"/>
        </w:rPr>
        <w:t>Организовали уголок для театрализованных игр и представлений. В театральном уголке собраны разнообразные виды театров: настольный, плоскостной, пальчиковый, театр на фланелеграфе, театр на ложках, шумовой театр, реквизит для разыгрывания сценок (набор кукол, ширма для кукольного театра, маски, костюмы).</w:t>
      </w:r>
    </w:p>
    <w:p w:rsidR="00FF5602" w:rsidRPr="00162DF1" w:rsidRDefault="008C57A7" w:rsidP="00D502E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Начинаем знакомство с творчеством русского писателя с чтения его </w:t>
      </w:r>
      <w:r w:rsidR="001938F4">
        <w:rPr>
          <w:rFonts w:ascii="Times New Roman" w:hAnsi="Times New Roman"/>
          <w:sz w:val="28"/>
        </w:rPr>
        <w:t>сказок, рассматривания</w:t>
      </w:r>
      <w:r>
        <w:rPr>
          <w:rFonts w:ascii="Times New Roman" w:hAnsi="Times New Roman"/>
          <w:sz w:val="28"/>
        </w:rPr>
        <w:t xml:space="preserve"> иллюстра</w:t>
      </w:r>
      <w:r w:rsidR="001938F4">
        <w:rPr>
          <w:rFonts w:ascii="Times New Roman" w:hAnsi="Times New Roman"/>
          <w:sz w:val="28"/>
        </w:rPr>
        <w:t>ций</w:t>
      </w:r>
      <w:r w:rsidR="00976A6D">
        <w:rPr>
          <w:rFonts w:ascii="Times New Roman" w:hAnsi="Times New Roman"/>
          <w:sz w:val="28"/>
        </w:rPr>
        <w:t xml:space="preserve">, </w:t>
      </w:r>
      <w:r w:rsidR="001938F4" w:rsidRPr="00EE2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</w:t>
      </w:r>
      <w:r w:rsidR="0019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938F4" w:rsidRPr="00EE2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мультфильмов</w:t>
      </w:r>
      <w:r w:rsidR="0019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38F4">
        <w:rPr>
          <w:rFonts w:ascii="Times New Roman" w:hAnsi="Times New Roman"/>
          <w:sz w:val="28"/>
        </w:rPr>
        <w:t xml:space="preserve"> П</w:t>
      </w:r>
      <w:r w:rsidR="00976A6D">
        <w:rPr>
          <w:rFonts w:ascii="Times New Roman" w:hAnsi="Times New Roman"/>
          <w:sz w:val="28"/>
        </w:rPr>
        <w:t>роводим беседу по сказкам. Используем мультимедийные презентации</w:t>
      </w:r>
      <w:r w:rsidR="003D2647">
        <w:rPr>
          <w:rFonts w:ascii="Times New Roman" w:hAnsi="Times New Roman"/>
          <w:sz w:val="28"/>
        </w:rPr>
        <w:t xml:space="preserve">, </w:t>
      </w:r>
      <w:r w:rsidR="003D2647">
        <w:rPr>
          <w:rFonts w:ascii="Times New Roman" w:hAnsi="Times New Roman"/>
          <w:color w:val="000000"/>
          <w:sz w:val="28"/>
          <w:szCs w:val="32"/>
        </w:rPr>
        <w:t>прослушивание сказок в аудиозаписи</w:t>
      </w:r>
      <w:r w:rsidR="00976A6D">
        <w:rPr>
          <w:rFonts w:ascii="Times New Roman" w:hAnsi="Times New Roman"/>
          <w:sz w:val="28"/>
        </w:rPr>
        <w:t xml:space="preserve">. Для лучшего усвоения показываем театрализованную постановку и привлекаем детей к участию в театрализованных играх по </w:t>
      </w:r>
      <w:r w:rsidR="00976A6D" w:rsidRPr="00162DF1">
        <w:rPr>
          <w:rFonts w:ascii="Times New Roman" w:hAnsi="Times New Roman"/>
          <w:sz w:val="28"/>
        </w:rPr>
        <w:t>сказкам.</w:t>
      </w:r>
      <w:r w:rsidR="00162DF1" w:rsidRPr="00162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DF1">
        <w:rPr>
          <w:rStyle w:val="c0"/>
          <w:rFonts w:ascii="Times New Roman" w:hAnsi="Times New Roman"/>
          <w:color w:val="000000"/>
          <w:sz w:val="28"/>
          <w:szCs w:val="28"/>
        </w:rPr>
        <w:t>В игровой форме повторяем и закрепляем</w:t>
      </w:r>
      <w:r w:rsidR="00162DF1" w:rsidRPr="00162DF1">
        <w:rPr>
          <w:rStyle w:val="c0"/>
          <w:rFonts w:ascii="Times New Roman" w:hAnsi="Times New Roman"/>
          <w:color w:val="000000"/>
          <w:sz w:val="28"/>
          <w:szCs w:val="28"/>
        </w:rPr>
        <w:t xml:space="preserve"> у детей знания сказок А.С. Пушкина, интересные фрагменты.</w:t>
      </w:r>
    </w:p>
    <w:p w:rsidR="00976A6D" w:rsidRPr="00976A6D" w:rsidRDefault="00976A6D" w:rsidP="00D502E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Сегодня наши дети живут в мире </w:t>
      </w:r>
      <w:r>
        <w:rPr>
          <w:rFonts w:ascii="Times New Roman" w:hAnsi="Times New Roman"/>
          <w:bCs/>
          <w:i/>
          <w:iCs/>
          <w:sz w:val="28"/>
          <w:lang w:eastAsia="ru-RU"/>
        </w:rPr>
        <w:t>«говорящей техники»</w:t>
      </w:r>
      <w:r>
        <w:rPr>
          <w:rFonts w:ascii="Times New Roman" w:hAnsi="Times New Roman"/>
          <w:sz w:val="28"/>
          <w:lang w:eastAsia="ru-RU"/>
        </w:rPr>
        <w:t xml:space="preserve"> и постепенно учатся молчать, хотя по своей натуре они очень любознательны и хотят многое постичь и узнать. </w:t>
      </w:r>
      <w:r w:rsidR="00547895" w:rsidRPr="00EE2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Игры – драматизации по сказкам </w:t>
      </w:r>
      <w:r w:rsidR="00547895">
        <w:rPr>
          <w:rFonts w:ascii="Times New Roman" w:hAnsi="Times New Roman"/>
          <w:color w:val="000000"/>
          <w:sz w:val="28"/>
          <w:szCs w:val="32"/>
        </w:rPr>
        <w:t>оказываю</w:t>
      </w:r>
      <w:r>
        <w:rPr>
          <w:rFonts w:ascii="Times New Roman" w:hAnsi="Times New Roman"/>
          <w:color w:val="000000"/>
          <w:sz w:val="28"/>
          <w:szCs w:val="32"/>
        </w:rPr>
        <w:t xml:space="preserve">т сильное воздействие на детей дошкольного </w:t>
      </w:r>
      <w:proofErr w:type="gramStart"/>
      <w:r>
        <w:rPr>
          <w:rFonts w:ascii="Times New Roman" w:hAnsi="Times New Roman"/>
          <w:color w:val="000000"/>
          <w:sz w:val="28"/>
          <w:szCs w:val="32"/>
        </w:rPr>
        <w:t>возраста</w:t>
      </w:r>
      <w:proofErr w:type="gramEnd"/>
      <w:r>
        <w:rPr>
          <w:rFonts w:ascii="Times New Roman" w:hAnsi="Times New Roman"/>
          <w:color w:val="000000"/>
          <w:sz w:val="28"/>
          <w:szCs w:val="32"/>
        </w:rPr>
        <w:t xml:space="preserve"> и способствует их всестороннему развитию.</w:t>
      </w:r>
    </w:p>
    <w:p w:rsidR="00162DF1" w:rsidRPr="00547895" w:rsidRDefault="00162DF1" w:rsidP="00D502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«Сказка о рыбаке и рыбке» учит благодарности, умеренности, осуждает жадность и гордыню. Сказка о золотом петушке учит держать слово, жить в согласии с другими и не забывать об ответственности. «У лукоморья дуб зелёный…» открывает чудесный мир, где живут герои, они хорошо понимают друг друга, потому что всех их объединяет русский дух. Сказка о царе Салтане говорит, что победа добра над злом, завистью, сплетнями и жестокостью </w:t>
      </w:r>
      <w:r w:rsidRPr="00547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неизбежна.</w:t>
      </w:r>
    </w:p>
    <w:p w:rsidR="00162DF1" w:rsidRDefault="00162DF1" w:rsidP="00D502E7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Знакомство детей с творчеством великого русског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 поэта и писателя А.С. Пушкина </w:t>
      </w:r>
      <w:r w:rsidR="00547895" w:rsidRPr="0054789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Pr="00547895">
        <w:rPr>
          <w:rStyle w:val="c6"/>
          <w:rFonts w:ascii="Times New Roman" w:hAnsi="Times New Roman" w:cs="Times New Roman"/>
          <w:color w:val="000000"/>
          <w:sz w:val="28"/>
          <w:szCs w:val="28"/>
        </w:rPr>
        <w:t>формированию интереса к кни</w:t>
      </w:r>
      <w:r w:rsidR="00547895" w:rsidRPr="0054789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гам, литературным произведениям; помогает 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оспитывать умение слушать и понимать литературные произведения, 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эмоционально откликаться на них; о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богаща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ет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расширя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ет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словарный запас детей;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формирует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умение выразительно читать стих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и, инсценировать эпизоды сказок. Благодаря театрализации у детей р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ются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артистические способности;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формируются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навыки сотрудничества;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</w:t>
      </w:r>
      <w:r w:rsidR="00547895"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>ются элементы творчества.</w:t>
      </w:r>
      <w:r w:rsidRPr="005478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2E7" w:rsidRPr="00D502E7" w:rsidRDefault="00D502E7" w:rsidP="003D2647">
      <w:pPr>
        <w:spacing w:after="0" w:line="240" w:lineRule="auto"/>
        <w:ind w:firstLine="708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играх-имитациях сначала имитируем единичные 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зверей и птиц,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имитирование эмоций человека.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игра-имитация цепочки поочередных операций в комбинации с передачей главных эмоций героев. Далее игра-имитация хорошо знакомых сказочных героев</w:t>
      </w:r>
      <w:r w:rsidR="003D2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2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азыгрывание отрывков из </w:t>
      </w:r>
      <w:r w:rsidR="003D2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D2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и</w:t>
      </w:r>
      <w:r w:rsidRPr="00D50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гра-драматизация с некоторыми персонажами</w:t>
      </w:r>
    </w:p>
    <w:p w:rsidR="00D502E7" w:rsidRDefault="00D502E7" w:rsidP="00D502E7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«Как наиболее распространенный вид детского творчества, именно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переживаниями». </w:t>
      </w:r>
    </w:p>
    <w:p w:rsidR="00D502E7" w:rsidRPr="00D502E7" w:rsidRDefault="00D502E7" w:rsidP="00D502E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Л.С. Выготский</w:t>
      </w:r>
    </w:p>
    <w:p w:rsidR="00D502E7" w:rsidRPr="00D502E7" w:rsidRDefault="00D502E7" w:rsidP="00D5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по своей природе близок к игре ребёнка, поэтому представляется одним из наиболее результативных способов развития, познания окружающего мира, учит общению.</w:t>
      </w:r>
    </w:p>
    <w:p w:rsidR="00547895" w:rsidRPr="00141A8A" w:rsidRDefault="00547895" w:rsidP="00D502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конкурс чтецов по </w:t>
      </w:r>
      <w:r w:rsidRPr="00EE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</w:t>
      </w:r>
      <w:r w:rsidR="0019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произведений А.С. Пушкина</w:t>
      </w:r>
      <w:r w:rsidR="001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1938F4" w:rsidRPr="0019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8A">
        <w:rPr>
          <w:rFonts w:ascii="Times New Roman" w:hAnsi="Times New Roman"/>
          <w:color w:val="000000"/>
          <w:sz w:val="28"/>
          <w:szCs w:val="32"/>
        </w:rPr>
        <w:t>позволяет развивать у детей художественно–речевые и исполнительские способности: выразительность, эмоциональность исполнения, умение применять разнообразные интонации, выражающие характер героев сказки. </w:t>
      </w:r>
      <w:r w:rsidR="001938F4" w:rsidRPr="00EE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Игра-фантазия «Если б я поймал золот</w:t>
      </w:r>
      <w:r w:rsidR="0019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рыбку» развивает у детей воображение, монологическую и диалогическую речь.</w:t>
      </w:r>
      <w:r w:rsidR="001938F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938F4" w:rsidRPr="00EE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викторина «</w:t>
      </w:r>
      <w:r w:rsidR="0019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А.С. Пушкина» развивает внимание, </w:t>
      </w:r>
      <w:r w:rsidR="0019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память. Отгадывание загадок развивает логическое мышление. </w:t>
      </w:r>
      <w:r w:rsidR="001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19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детей оформляем</w:t>
      </w:r>
      <w:r w:rsidR="001938F4" w:rsidRPr="00EE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детских работ по сказкам А.С. Пушкина.</w:t>
      </w:r>
      <w:r w:rsidR="00141A8A" w:rsidRPr="001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р</w:t>
      </w:r>
      <w:r w:rsidR="00141A8A" w:rsidRPr="00EE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азвлечение «</w:t>
      </w:r>
      <w:r w:rsidR="00141A8A" w:rsidRPr="001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мир сказок». Особенно понравилась родителям и детям проведенная квест-игра </w:t>
      </w:r>
      <w:r w:rsidR="00141A8A" w:rsidRPr="00141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лукоморья дуб зелёный…»</w:t>
      </w:r>
    </w:p>
    <w:p w:rsidR="00162DF1" w:rsidRPr="003D2647" w:rsidRDefault="00141A8A" w:rsidP="003D264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В самостоятельной деятельности дети импровизируют с персонажами </w:t>
      </w:r>
      <w:r w:rsidRPr="003D2647">
        <w:rPr>
          <w:rFonts w:ascii="Times New Roman" w:hAnsi="Times New Roman" w:cs="Times New Roman"/>
          <w:color w:val="000000"/>
          <w:sz w:val="28"/>
          <w:szCs w:val="28"/>
        </w:rPr>
        <w:t>плоскостного, п</w:t>
      </w:r>
      <w:r w:rsidR="00D502E7" w:rsidRPr="003D2647">
        <w:rPr>
          <w:rFonts w:ascii="Times New Roman" w:hAnsi="Times New Roman" w:cs="Times New Roman"/>
          <w:color w:val="000000"/>
          <w:sz w:val="28"/>
          <w:szCs w:val="28"/>
        </w:rPr>
        <w:t>альчикового, настольного театра, надевают костюмы и используют различные атрибуты для игр-драматизаций.</w:t>
      </w:r>
    </w:p>
    <w:p w:rsidR="00A368E2" w:rsidRPr="003D2647" w:rsidRDefault="003D2647" w:rsidP="003D2647">
      <w:pPr>
        <w:jc w:val="both"/>
        <w:rPr>
          <w:rFonts w:ascii="Times New Roman" w:hAnsi="Times New Roman" w:cs="Times New Roman"/>
          <w:sz w:val="28"/>
          <w:szCs w:val="28"/>
        </w:rPr>
      </w:pPr>
      <w:r w:rsidRPr="003D2647">
        <w:rPr>
          <w:rFonts w:ascii="Times New Roman" w:hAnsi="Times New Roman" w:cs="Times New Roman"/>
          <w:sz w:val="28"/>
          <w:szCs w:val="28"/>
        </w:rPr>
        <w:tab/>
        <w:t>Мир сказок очень увлекательный</w:t>
      </w:r>
      <w:r w:rsidRPr="003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 положительный результат не только в речевом, познавательном, но и в соц</w:t>
      </w:r>
      <w:bookmarkStart w:id="0" w:name="_GoBack"/>
      <w:bookmarkEnd w:id="0"/>
      <w:r w:rsidRPr="003D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иальном развитии детей.</w:t>
      </w:r>
    </w:p>
    <w:sectPr w:rsidR="00A368E2" w:rsidRPr="003D2647" w:rsidSect="0025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5E0"/>
    <w:multiLevelType w:val="multilevel"/>
    <w:tmpl w:val="2B22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35653"/>
    <w:rsid w:val="00141A8A"/>
    <w:rsid w:val="00162DF1"/>
    <w:rsid w:val="00176A1A"/>
    <w:rsid w:val="001938F4"/>
    <w:rsid w:val="0020454B"/>
    <w:rsid w:val="002500F6"/>
    <w:rsid w:val="002F0614"/>
    <w:rsid w:val="003D2647"/>
    <w:rsid w:val="004636A9"/>
    <w:rsid w:val="0047029C"/>
    <w:rsid w:val="00547895"/>
    <w:rsid w:val="00886EDB"/>
    <w:rsid w:val="008C57A7"/>
    <w:rsid w:val="00976A6D"/>
    <w:rsid w:val="00A3266B"/>
    <w:rsid w:val="00A368E2"/>
    <w:rsid w:val="00B042EC"/>
    <w:rsid w:val="00B35653"/>
    <w:rsid w:val="00C11E06"/>
    <w:rsid w:val="00D502E7"/>
    <w:rsid w:val="00DE3D93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614"/>
    <w:rPr>
      <w:b/>
      <w:bCs/>
    </w:rPr>
  </w:style>
  <w:style w:type="character" w:customStyle="1" w:styleId="c0">
    <w:name w:val="c0"/>
    <w:basedOn w:val="a0"/>
    <w:rsid w:val="002F0614"/>
  </w:style>
  <w:style w:type="paragraph" w:customStyle="1" w:styleId="c24">
    <w:name w:val="c24"/>
    <w:basedOn w:val="a"/>
    <w:rsid w:val="002F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56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16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6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614"/>
    <w:rPr>
      <w:b/>
      <w:bCs/>
    </w:rPr>
  </w:style>
  <w:style w:type="character" w:customStyle="1" w:styleId="c0">
    <w:name w:val="c0"/>
    <w:basedOn w:val="a0"/>
    <w:rsid w:val="002F0614"/>
  </w:style>
  <w:style w:type="paragraph" w:customStyle="1" w:styleId="c24">
    <w:name w:val="c24"/>
    <w:basedOn w:val="a"/>
    <w:rsid w:val="002F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56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16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6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2020-10-20T13:37:00Z</dcterms:created>
  <dcterms:modified xsi:type="dcterms:W3CDTF">2020-10-25T03:47:00Z</dcterms:modified>
</cp:coreProperties>
</file>