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296E" w:rsidRPr="00D52ACB" w:rsidRDefault="00A32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ACB">
        <w:rPr>
          <w:rFonts w:ascii="Times New Roman" w:hAnsi="Times New Roman" w:cs="Times New Roman"/>
          <w:b/>
          <w:sz w:val="24"/>
          <w:szCs w:val="24"/>
        </w:rPr>
        <w:t>Пушкину А.С. прости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сотни лет, а ты, как прежде с нами.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 и сад, багрянца листопад.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как живой, стоишь перед глазами…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сад, осенний вечный сад.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убранстве праздничном леса и небо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впросинь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помним о тебе и говорим.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не так, наверно, любим осень,</w:t>
      </w:r>
    </w:p>
    <w:p w:rsidR="00A3296E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женщину не так боготворим.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порыв и мыслей озаренье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Потомкам даришь ты через века.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твои стихи, как вдохновенье,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дышит каждая строка.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поэт, за то, что ты не с нами,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сумели мы тебя сберечь.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столько лет еще бы радовал стихами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поединок тот не стоит свеч.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за дерзость, что вот так писать посмела.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ушел так рано, навсегда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без тебя осиротела, </w:t>
      </w:r>
    </w:p>
    <w:p w:rsidR="00D52ACB" w:rsidRDefault="00D5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замерла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296E" w:rsidRP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3296E" w:rsidRPr="00A3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757560"/>
    <w:rsid w:val="00996739"/>
    <w:rsid w:val="00A3296E"/>
    <w:rsid w:val="00BE5703"/>
    <w:rsid w:val="00D52ACB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Пользователь</cp:lastModifiedBy>
  <cp:revision>4</cp:revision>
  <dcterms:created xsi:type="dcterms:W3CDTF">2020-11-10T11:20:00Z</dcterms:created>
  <dcterms:modified xsi:type="dcterms:W3CDTF">2020-11-10T06:45:00Z</dcterms:modified>
</cp:coreProperties>
</file>