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9B" w:rsidRPr="00DE689B" w:rsidRDefault="006029E1" w:rsidP="00DB0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689B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DE689B" w:rsidRPr="00DE689B" w:rsidRDefault="006029E1" w:rsidP="00DB0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689B">
        <w:rPr>
          <w:rFonts w:ascii="Times New Roman" w:hAnsi="Times New Roman" w:cs="Times New Roman"/>
          <w:sz w:val="24"/>
          <w:szCs w:val="24"/>
        </w:rPr>
        <w:t xml:space="preserve"> «Централизованная библиотечная система </w:t>
      </w:r>
      <w:proofErr w:type="gramStart"/>
      <w:r w:rsidRPr="00DE68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68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89B">
        <w:rPr>
          <w:rFonts w:ascii="Times New Roman" w:hAnsi="Times New Roman" w:cs="Times New Roman"/>
          <w:sz w:val="24"/>
          <w:szCs w:val="24"/>
        </w:rPr>
        <w:t>Черногорска</w:t>
      </w:r>
      <w:proofErr w:type="spellEnd"/>
      <w:r w:rsidRPr="00DE689B">
        <w:rPr>
          <w:rFonts w:ascii="Times New Roman" w:hAnsi="Times New Roman" w:cs="Times New Roman"/>
          <w:sz w:val="24"/>
          <w:szCs w:val="24"/>
        </w:rPr>
        <w:t>»</w:t>
      </w:r>
      <w:r w:rsidR="00DE689B" w:rsidRPr="00DE6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9E1" w:rsidRPr="00DE689B" w:rsidRDefault="00DE689B" w:rsidP="00DB0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689B">
        <w:rPr>
          <w:rFonts w:ascii="Times New Roman" w:hAnsi="Times New Roman" w:cs="Times New Roman"/>
          <w:sz w:val="24"/>
          <w:szCs w:val="24"/>
        </w:rPr>
        <w:t>Центральная детская библиотека.</w:t>
      </w:r>
    </w:p>
    <w:p w:rsidR="00DE689B" w:rsidRPr="00DE689B" w:rsidRDefault="00DE689B" w:rsidP="00DB0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689B" w:rsidRPr="00DE689B" w:rsidRDefault="00DE689B" w:rsidP="00DB0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9B" w:rsidRP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89B">
        <w:rPr>
          <w:rFonts w:ascii="Times New Roman" w:hAnsi="Times New Roman" w:cs="Times New Roman"/>
          <w:b/>
          <w:sz w:val="36"/>
          <w:szCs w:val="36"/>
        </w:rPr>
        <w:t>«Пушкину посвящается».</w:t>
      </w:r>
    </w:p>
    <w:p w:rsidR="00DE689B" w:rsidRP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89B">
        <w:rPr>
          <w:rFonts w:ascii="Times New Roman" w:hAnsi="Times New Roman" w:cs="Times New Roman"/>
          <w:b/>
          <w:sz w:val="36"/>
          <w:szCs w:val="36"/>
        </w:rPr>
        <w:t xml:space="preserve">Работа Центральной детской библиотеки </w:t>
      </w: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89B">
        <w:rPr>
          <w:rFonts w:ascii="Times New Roman" w:hAnsi="Times New Roman" w:cs="Times New Roman"/>
          <w:b/>
          <w:sz w:val="36"/>
          <w:szCs w:val="36"/>
        </w:rPr>
        <w:t xml:space="preserve">в рамках </w:t>
      </w:r>
      <w:r w:rsidRPr="00DE689B">
        <w:rPr>
          <w:rFonts w:ascii="Times New Roman" w:hAnsi="Times New Roman" w:cs="Times New Roman"/>
          <w:b/>
          <w:sz w:val="36"/>
          <w:szCs w:val="36"/>
          <w:lang w:val="en-US"/>
        </w:rPr>
        <w:t>XIV</w:t>
      </w:r>
      <w:r w:rsidRPr="00DE689B">
        <w:rPr>
          <w:rFonts w:ascii="Times New Roman" w:hAnsi="Times New Roman" w:cs="Times New Roman"/>
          <w:b/>
          <w:sz w:val="36"/>
          <w:szCs w:val="36"/>
        </w:rPr>
        <w:t xml:space="preserve"> Пушкинских чтений.</w:t>
      </w: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89B" w:rsidRP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689B">
        <w:rPr>
          <w:rFonts w:ascii="Times New Roman" w:hAnsi="Times New Roman" w:cs="Times New Roman"/>
          <w:b/>
          <w:sz w:val="26"/>
          <w:szCs w:val="26"/>
        </w:rPr>
        <w:t>Библиотекарь младшего абонемента ЦДБ:</w:t>
      </w: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689B">
        <w:rPr>
          <w:rFonts w:ascii="Times New Roman" w:hAnsi="Times New Roman" w:cs="Times New Roman"/>
          <w:b/>
          <w:sz w:val="26"/>
          <w:szCs w:val="26"/>
        </w:rPr>
        <w:t>Сергеева М.В.</w:t>
      </w: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E689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689B" w:rsidRDefault="00DE689B" w:rsidP="00DB0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689B">
        <w:rPr>
          <w:rFonts w:ascii="Times New Roman" w:hAnsi="Times New Roman" w:cs="Times New Roman"/>
          <w:sz w:val="24"/>
          <w:szCs w:val="24"/>
        </w:rPr>
        <w:t>Черногорск</w:t>
      </w:r>
      <w:proofErr w:type="spellEnd"/>
      <w:r w:rsidRPr="00DE689B">
        <w:rPr>
          <w:rFonts w:ascii="Times New Roman" w:hAnsi="Times New Roman" w:cs="Times New Roman"/>
          <w:sz w:val="24"/>
          <w:szCs w:val="24"/>
        </w:rPr>
        <w:t>, 2020 г.</w:t>
      </w:r>
    </w:p>
    <w:p w:rsidR="00DB0773" w:rsidRPr="00DE689B" w:rsidRDefault="00DB0773" w:rsidP="00DB0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B07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«Пушкину посвящается». Работа Центральной детской библиотеки </w:t>
      </w:r>
    </w:p>
    <w:p w:rsidR="00DB0773" w:rsidRDefault="00DB0773" w:rsidP="00DB077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773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DB0773">
        <w:rPr>
          <w:rFonts w:ascii="Times New Roman" w:hAnsi="Times New Roman" w:cs="Times New Roman"/>
          <w:b/>
          <w:sz w:val="26"/>
          <w:szCs w:val="26"/>
          <w:lang w:val="en-US"/>
        </w:rPr>
        <w:t>XIV</w:t>
      </w:r>
      <w:r w:rsidRPr="00DB0773">
        <w:rPr>
          <w:rFonts w:ascii="Times New Roman" w:hAnsi="Times New Roman" w:cs="Times New Roman"/>
          <w:b/>
          <w:sz w:val="26"/>
          <w:szCs w:val="26"/>
        </w:rPr>
        <w:t xml:space="preserve"> Пушкинских чтений «Пушкина читать </w:t>
      </w:r>
      <w:proofErr w:type="gramStart"/>
      <w:r w:rsidRPr="00DB0773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DB0773">
        <w:rPr>
          <w:rFonts w:ascii="Times New Roman" w:hAnsi="Times New Roman" w:cs="Times New Roman"/>
          <w:b/>
          <w:sz w:val="26"/>
          <w:szCs w:val="26"/>
        </w:rPr>
        <w:t xml:space="preserve"> победного!».</w:t>
      </w:r>
    </w:p>
    <w:p w:rsidR="00DB0773" w:rsidRPr="00DB0773" w:rsidRDefault="00DB0773" w:rsidP="00624E26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C53" w:rsidRPr="003B2E58" w:rsidRDefault="00071C53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 xml:space="preserve">Уже традиционно в рамках Международных Пушкинских чтений, которые </w:t>
      </w:r>
      <w:proofErr w:type="gramStart"/>
      <w:r w:rsidRPr="003B2E58">
        <w:rPr>
          <w:rFonts w:ascii="Times New Roman" w:hAnsi="Times New Roman" w:cs="Times New Roman"/>
          <w:sz w:val="26"/>
          <w:szCs w:val="26"/>
        </w:rPr>
        <w:t>много лет проходят</w:t>
      </w:r>
      <w:proofErr w:type="gramEnd"/>
      <w:r w:rsidRPr="003B2E58">
        <w:rPr>
          <w:rFonts w:ascii="Times New Roman" w:hAnsi="Times New Roman" w:cs="Times New Roman"/>
          <w:sz w:val="26"/>
          <w:szCs w:val="26"/>
        </w:rPr>
        <w:t xml:space="preserve"> в  Центральной городской библиотеке им. А.С. Пушкина, Центральная детская библиотека организует городские творческие конкурсы для детей. Этот год не стал исключением, и мы объявили городской конкурс творческих работ «Петушок мой золотой» по сказке А.С. Пушкина «Сказка о золотом петушке». </w:t>
      </w:r>
    </w:p>
    <w:p w:rsidR="00071C53" w:rsidRPr="003B2E58" w:rsidRDefault="00071C53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Александр Сергеевич Пушкин написал сказку о золотом петушке осенью 1834 года.</w:t>
      </w:r>
      <w:r w:rsidR="00D94F1C" w:rsidRPr="003B2E58">
        <w:rPr>
          <w:rFonts w:ascii="Times New Roman" w:hAnsi="Times New Roman" w:cs="Times New Roman"/>
          <w:sz w:val="26"/>
          <w:szCs w:val="26"/>
        </w:rPr>
        <w:t xml:space="preserve"> </w:t>
      </w:r>
      <w:r w:rsidRPr="003B2E58">
        <w:rPr>
          <w:rFonts w:ascii="Times New Roman" w:hAnsi="Times New Roman" w:cs="Times New Roman"/>
          <w:sz w:val="26"/>
          <w:szCs w:val="26"/>
        </w:rPr>
        <w:t>В это время он находился в селе Болдино, которое знаменито тем, что именно здесь в жизни поэта случались самые сильные творческие подъемы.</w:t>
      </w:r>
    </w:p>
    <w:p w:rsidR="00071C53" w:rsidRPr="003B2E58" w:rsidRDefault="00071C53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Вот и на этот раз Пушкин приехал сюда, чтобы повторить прошлый удачный опыт: почувствовать вдохновение и написать множество прекрасных произведений.</w:t>
      </w:r>
    </w:p>
    <w:p w:rsidR="00071C53" w:rsidRPr="003B2E58" w:rsidRDefault="00071C53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Однако этот период жизни был очень тяжелым для поэта. Огромн</w:t>
      </w:r>
      <w:r w:rsidR="009E7E07">
        <w:rPr>
          <w:rFonts w:ascii="Times New Roman" w:hAnsi="Times New Roman" w:cs="Times New Roman"/>
          <w:sz w:val="26"/>
          <w:szCs w:val="26"/>
        </w:rPr>
        <w:t>ые долги, давление цензуры — всё</w:t>
      </w:r>
      <w:r w:rsidRPr="003B2E58">
        <w:rPr>
          <w:rFonts w:ascii="Times New Roman" w:hAnsi="Times New Roman" w:cs="Times New Roman"/>
          <w:sz w:val="26"/>
          <w:szCs w:val="26"/>
        </w:rPr>
        <w:t xml:space="preserve"> это негативно сказывалось на эмоциональном и творческом настрое поэта.</w:t>
      </w:r>
      <w:r w:rsidR="00D94F1C" w:rsidRPr="003B2E58">
        <w:rPr>
          <w:rFonts w:ascii="Times New Roman" w:hAnsi="Times New Roman" w:cs="Times New Roman"/>
          <w:sz w:val="26"/>
          <w:szCs w:val="26"/>
        </w:rPr>
        <w:t xml:space="preserve"> </w:t>
      </w:r>
      <w:r w:rsidRPr="003B2E58">
        <w:rPr>
          <w:rFonts w:ascii="Times New Roman" w:hAnsi="Times New Roman" w:cs="Times New Roman"/>
          <w:sz w:val="26"/>
          <w:szCs w:val="26"/>
        </w:rPr>
        <w:t xml:space="preserve">В этот раз за три недели в Болдино Пушкин написал лишь </w:t>
      </w:r>
      <w:r w:rsidR="00D94F1C" w:rsidRPr="003B2E58">
        <w:rPr>
          <w:rFonts w:ascii="Times New Roman" w:hAnsi="Times New Roman" w:cs="Times New Roman"/>
          <w:sz w:val="26"/>
          <w:szCs w:val="26"/>
        </w:rPr>
        <w:t xml:space="preserve">эту </w:t>
      </w:r>
      <w:r w:rsidRPr="003B2E58">
        <w:rPr>
          <w:rFonts w:ascii="Times New Roman" w:hAnsi="Times New Roman" w:cs="Times New Roman"/>
          <w:sz w:val="26"/>
          <w:szCs w:val="26"/>
        </w:rPr>
        <w:t xml:space="preserve">одну единственную </w:t>
      </w:r>
      <w:r w:rsidR="00D94F1C" w:rsidRPr="003B2E58">
        <w:rPr>
          <w:rFonts w:ascii="Times New Roman" w:hAnsi="Times New Roman" w:cs="Times New Roman"/>
          <w:sz w:val="26"/>
          <w:szCs w:val="26"/>
        </w:rPr>
        <w:t>сказку.</w:t>
      </w:r>
    </w:p>
    <w:p w:rsidR="00071C53" w:rsidRPr="003B2E58" w:rsidRDefault="00071C53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 xml:space="preserve">По оценкам известных литературоведов, поэт использовал за основу своей сказки произведение американского писателя Вашингтона </w:t>
      </w:r>
      <w:proofErr w:type="spellStart"/>
      <w:r w:rsidRPr="003B2E58">
        <w:rPr>
          <w:rFonts w:ascii="Times New Roman" w:hAnsi="Times New Roman" w:cs="Times New Roman"/>
          <w:sz w:val="26"/>
          <w:szCs w:val="26"/>
        </w:rPr>
        <w:t>Ирвинга</w:t>
      </w:r>
      <w:proofErr w:type="spellEnd"/>
      <w:r w:rsidRPr="003B2E58">
        <w:rPr>
          <w:rFonts w:ascii="Times New Roman" w:hAnsi="Times New Roman" w:cs="Times New Roman"/>
          <w:sz w:val="26"/>
          <w:szCs w:val="26"/>
        </w:rPr>
        <w:t xml:space="preserve"> «Легенда об арабском астрологе».</w:t>
      </w:r>
    </w:p>
    <w:p w:rsidR="00071C53" w:rsidRPr="003B2E58" w:rsidRDefault="00071C53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Пушкин изменил и значительно упростил египетскую сказку, в результате чего она стала походить на народное произведение.</w:t>
      </w:r>
    </w:p>
    <w:p w:rsidR="00071C53" w:rsidRPr="003B2E58" w:rsidRDefault="00071C53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Несложно догадаться, что в этом творении заложены идеи, которые обличали царскую власть и самого императора.</w:t>
      </w:r>
    </w:p>
    <w:p w:rsidR="00071C53" w:rsidRPr="003B2E58" w:rsidRDefault="00071C53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B2E58">
        <w:rPr>
          <w:rFonts w:ascii="Times New Roman" w:eastAsia="Times New Roman" w:hAnsi="Times New Roman" w:cs="Times New Roman"/>
          <w:sz w:val="26"/>
          <w:szCs w:val="26"/>
        </w:rPr>
        <w:t>Таким образом, Пушкин дал в</w:t>
      </w:r>
      <w:r w:rsidR="000735E3">
        <w:rPr>
          <w:rFonts w:ascii="Times New Roman" w:eastAsia="Times New Roman" w:hAnsi="Times New Roman" w:cs="Times New Roman"/>
          <w:sz w:val="26"/>
          <w:szCs w:val="26"/>
        </w:rPr>
        <w:t>олю своему голосу, высказал своё</w:t>
      </w:r>
      <w:r w:rsidRPr="003B2E58">
        <w:rPr>
          <w:rFonts w:ascii="Times New Roman" w:eastAsia="Times New Roman" w:hAnsi="Times New Roman" w:cs="Times New Roman"/>
          <w:sz w:val="26"/>
          <w:szCs w:val="26"/>
        </w:rPr>
        <w:t xml:space="preserve"> мнение относительно действующей власти. Ведь выступить открыто он не мог: его бы непременно ждало наказание, а его детище было бы запрещено.</w:t>
      </w:r>
      <w:r w:rsidRPr="003B2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0AB" w:rsidRPr="003B2E58" w:rsidRDefault="001E70AB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B2E58">
        <w:rPr>
          <w:rFonts w:ascii="Times New Roman" w:eastAsia="Times New Roman" w:hAnsi="Times New Roman" w:cs="Times New Roman"/>
          <w:sz w:val="26"/>
          <w:szCs w:val="26"/>
        </w:rPr>
        <w:t>А в форме сказки произведение пропустили в печать. Правда, несколько строк удалили из-за цензуры:</w:t>
      </w:r>
    </w:p>
    <w:p w:rsidR="001E70AB" w:rsidRPr="003B2E58" w:rsidRDefault="00D94F1C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B2E5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735E3">
        <w:rPr>
          <w:rFonts w:ascii="Times New Roman" w:eastAsia="Times New Roman" w:hAnsi="Times New Roman" w:cs="Times New Roman"/>
          <w:sz w:val="26"/>
          <w:szCs w:val="26"/>
        </w:rPr>
        <w:t>Царствуй, лё</w:t>
      </w:r>
      <w:r w:rsidR="001E70AB" w:rsidRPr="003B2E58">
        <w:rPr>
          <w:rFonts w:ascii="Times New Roman" w:eastAsia="Times New Roman" w:hAnsi="Times New Roman" w:cs="Times New Roman"/>
          <w:sz w:val="26"/>
          <w:szCs w:val="26"/>
        </w:rPr>
        <w:t>жа на боку!</w:t>
      </w:r>
      <w:r w:rsidRPr="003B2E5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E70AB" w:rsidRPr="003B2E58" w:rsidRDefault="00D94F1C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B2E5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E70AB" w:rsidRPr="003B2E58">
        <w:rPr>
          <w:rFonts w:ascii="Times New Roman" w:eastAsia="Times New Roman" w:hAnsi="Times New Roman" w:cs="Times New Roman"/>
          <w:sz w:val="26"/>
          <w:szCs w:val="26"/>
        </w:rPr>
        <w:t>Сказка ложь, да в ней намек!</w:t>
      </w:r>
      <w:r w:rsidRPr="003B2E5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E70AB" w:rsidRPr="003B2E58">
        <w:rPr>
          <w:rFonts w:ascii="Times New Roman" w:eastAsia="Times New Roman" w:hAnsi="Times New Roman" w:cs="Times New Roman"/>
          <w:sz w:val="26"/>
          <w:szCs w:val="26"/>
        </w:rPr>
        <w:br/>
      </w:r>
      <w:r w:rsidRPr="003B2E58">
        <w:rPr>
          <w:rFonts w:ascii="Times New Roman" w:eastAsia="Times New Roman" w:hAnsi="Times New Roman" w:cs="Times New Roman"/>
          <w:sz w:val="26"/>
          <w:szCs w:val="26"/>
        </w:rPr>
        <w:t>«Добрым молодцам урок».</w:t>
      </w:r>
    </w:p>
    <w:p w:rsidR="00D94F1C" w:rsidRPr="003B2E58" w:rsidRDefault="00D94F1C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Александр Сергеевич поставил точную дату окончания сказки: 20 октября 1834 года в 10 часов и 53 минуты.</w:t>
      </w:r>
    </w:p>
    <w:p w:rsidR="001E70AB" w:rsidRPr="003B2E58" w:rsidRDefault="00D94F1C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B2E58">
        <w:rPr>
          <w:rFonts w:ascii="Times New Roman" w:eastAsia="Times New Roman" w:hAnsi="Times New Roman" w:cs="Times New Roman"/>
          <w:sz w:val="26"/>
          <w:szCs w:val="26"/>
        </w:rPr>
        <w:t>Идейным вдохновителем</w:t>
      </w:r>
      <w:r w:rsidR="00EB1A83" w:rsidRPr="003B2E58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конкурса «Петушок мой золотой» стала Людмила Павловна </w:t>
      </w:r>
      <w:proofErr w:type="gramStart"/>
      <w:r w:rsidR="00EB1A83" w:rsidRPr="003B2E58">
        <w:rPr>
          <w:rFonts w:ascii="Times New Roman" w:eastAsia="Times New Roman" w:hAnsi="Times New Roman" w:cs="Times New Roman"/>
          <w:sz w:val="26"/>
          <w:szCs w:val="26"/>
        </w:rPr>
        <w:t>Табачных</w:t>
      </w:r>
      <w:proofErr w:type="gramEnd"/>
      <w:r w:rsidR="00EB1A83" w:rsidRPr="003B2E58">
        <w:rPr>
          <w:rFonts w:ascii="Times New Roman" w:eastAsia="Times New Roman" w:hAnsi="Times New Roman" w:cs="Times New Roman"/>
          <w:sz w:val="26"/>
          <w:szCs w:val="26"/>
        </w:rPr>
        <w:t xml:space="preserve"> – директор Централизованной библиотечной системы города Черногорска. Ей самой в 2018 году посчастливилось побывать в </w:t>
      </w:r>
      <w:r w:rsidR="00EB1A83" w:rsidRPr="003B2E58">
        <w:rPr>
          <w:rStyle w:val="a4"/>
          <w:rFonts w:ascii="Times New Roman" w:hAnsi="Times New Roman" w:cs="Times New Roman"/>
          <w:sz w:val="26"/>
          <w:szCs w:val="26"/>
        </w:rPr>
        <w:t>государственном литературно-мемориальном и природном  музее</w:t>
      </w:r>
      <w:r w:rsidR="001E70AB" w:rsidRPr="003B2E58">
        <w:rPr>
          <w:rStyle w:val="a4"/>
          <w:rFonts w:ascii="Times New Roman" w:hAnsi="Times New Roman" w:cs="Times New Roman"/>
          <w:sz w:val="26"/>
          <w:szCs w:val="26"/>
        </w:rPr>
        <w:t>-заповедник</w:t>
      </w:r>
      <w:r w:rsidR="00EB1A83" w:rsidRPr="003B2E58">
        <w:rPr>
          <w:rStyle w:val="a4"/>
          <w:rFonts w:ascii="Times New Roman" w:hAnsi="Times New Roman" w:cs="Times New Roman"/>
          <w:sz w:val="26"/>
          <w:szCs w:val="26"/>
        </w:rPr>
        <w:t>е</w:t>
      </w:r>
      <w:r w:rsidR="001E70AB" w:rsidRPr="003B2E58">
        <w:rPr>
          <w:rStyle w:val="a4"/>
          <w:rFonts w:ascii="Times New Roman" w:hAnsi="Times New Roman" w:cs="Times New Roman"/>
          <w:sz w:val="26"/>
          <w:szCs w:val="26"/>
        </w:rPr>
        <w:t xml:space="preserve"> А.С.</w:t>
      </w:r>
      <w:r w:rsidR="00CD581E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1E70AB" w:rsidRPr="003B2E58">
        <w:rPr>
          <w:rStyle w:val="a4"/>
          <w:rFonts w:ascii="Times New Roman" w:hAnsi="Times New Roman" w:cs="Times New Roman"/>
          <w:sz w:val="26"/>
          <w:szCs w:val="26"/>
        </w:rPr>
        <w:t>Пушкина «Болдино»</w:t>
      </w:r>
      <w:r w:rsidR="001E70AB" w:rsidRPr="003B2E58">
        <w:rPr>
          <w:rFonts w:ascii="Times New Roman" w:hAnsi="Times New Roman" w:cs="Times New Roman"/>
          <w:sz w:val="26"/>
          <w:szCs w:val="26"/>
        </w:rPr>
        <w:t xml:space="preserve"> - одно</w:t>
      </w:r>
      <w:r w:rsidR="00EB1A83" w:rsidRPr="003B2E58">
        <w:rPr>
          <w:rFonts w:ascii="Times New Roman" w:hAnsi="Times New Roman" w:cs="Times New Roman"/>
          <w:sz w:val="26"/>
          <w:szCs w:val="26"/>
        </w:rPr>
        <w:t>м</w:t>
      </w:r>
      <w:r w:rsidR="001E70AB" w:rsidRPr="003B2E58">
        <w:rPr>
          <w:rFonts w:ascii="Times New Roman" w:hAnsi="Times New Roman" w:cs="Times New Roman"/>
          <w:sz w:val="26"/>
          <w:szCs w:val="26"/>
        </w:rPr>
        <w:t xml:space="preserve"> из самых знаменитых пушкинских мест России. В старинном селе Большое Болдино Нижегородской губернии находится родовая усадьба поэта - памятник культуры федерального значения. Из всех имений пушкинской семьи только Болдинская усадьба не была разрушена во время революций и войн.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 xml:space="preserve">Здесь сохранился подлинный господский дом, где жил поэт, приезжая в Болдино. Восстановлены флигель (вотчинная контора) и хозяйственные постройки, </w:t>
      </w:r>
      <w:r w:rsidRPr="003B2E58">
        <w:rPr>
          <w:rFonts w:ascii="Times New Roman" w:hAnsi="Times New Roman" w:cs="Times New Roman"/>
          <w:sz w:val="26"/>
          <w:szCs w:val="26"/>
        </w:rPr>
        <w:lastRenderedPageBreak/>
        <w:t>а также усадебный парк со старинными прудами и деревьями, оставшимися с пушкинских времен.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Весь комплекс усадьбы воссоздан на основе архивных документов и данных археологических раскопок.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Отреставрирована каменная церковь Успения, которая строилась еще дедом Александра Сергеевича Пушкина и была освящена в год рождения будущего поэта.</w:t>
      </w:r>
    </w:p>
    <w:p w:rsidR="003B2E58" w:rsidRDefault="001E70AB" w:rsidP="00624E26">
      <w:pPr>
        <w:pStyle w:val="a5"/>
        <w:ind w:firstLine="567"/>
      </w:pPr>
      <w:r w:rsidRPr="003B2E58">
        <w:rPr>
          <w:rFonts w:ascii="Times New Roman" w:hAnsi="Times New Roman" w:cs="Times New Roman"/>
          <w:sz w:val="26"/>
          <w:szCs w:val="26"/>
        </w:rPr>
        <w:t xml:space="preserve">В восстановленных домах церковного причта рядом с усадьбой открыт детский музей пушкинских сказок. </w:t>
      </w:r>
      <w:r w:rsidR="003B2E58" w:rsidRPr="003B2E58">
        <w:rPr>
          <w:rFonts w:ascii="Times New Roman" w:hAnsi="Times New Roman" w:cs="Times New Roman"/>
          <w:sz w:val="26"/>
          <w:szCs w:val="26"/>
        </w:rPr>
        <w:t>26 марта 2005 г. состоялось открытие интерактивного музея-мастерской «Золотой Петушок», в котором собраны видеоматериалы, разнообразные творческие работы детей по сказке, а также материалы, связанные с историей создания «Сказки о Золотом петушке». В музее можно сфотографироваться в костюме Золотого Петушка, а для детей подготовлена игровая программа</w:t>
      </w:r>
      <w:r w:rsidR="003B2E58">
        <w:t>.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 xml:space="preserve">В окрестностях Болдина на шести глубоких оврагах находится живописная роща </w:t>
      </w:r>
      <w:proofErr w:type="spellStart"/>
      <w:r w:rsidRPr="003B2E58">
        <w:rPr>
          <w:rFonts w:ascii="Times New Roman" w:hAnsi="Times New Roman" w:cs="Times New Roman"/>
          <w:sz w:val="26"/>
          <w:szCs w:val="26"/>
        </w:rPr>
        <w:t>Лучинник</w:t>
      </w:r>
      <w:proofErr w:type="spellEnd"/>
      <w:r w:rsidRPr="003B2E58">
        <w:rPr>
          <w:rFonts w:ascii="Times New Roman" w:hAnsi="Times New Roman" w:cs="Times New Roman"/>
          <w:sz w:val="26"/>
          <w:szCs w:val="26"/>
        </w:rPr>
        <w:t>. По преданию, она была любимым местом прогулок поэта.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 xml:space="preserve">В мемориальный комплекс музея-заповедника также входит усадьба в селе </w:t>
      </w:r>
      <w:proofErr w:type="spellStart"/>
      <w:r w:rsidRPr="003B2E58">
        <w:rPr>
          <w:rFonts w:ascii="Times New Roman" w:hAnsi="Times New Roman" w:cs="Times New Roman"/>
          <w:sz w:val="26"/>
          <w:szCs w:val="26"/>
        </w:rPr>
        <w:t>Львовка</w:t>
      </w:r>
      <w:proofErr w:type="spellEnd"/>
      <w:r w:rsidRPr="003B2E58">
        <w:rPr>
          <w:rFonts w:ascii="Times New Roman" w:hAnsi="Times New Roman" w:cs="Times New Roman"/>
          <w:sz w:val="26"/>
          <w:szCs w:val="26"/>
        </w:rPr>
        <w:t>, расположенная в 8</w:t>
      </w:r>
      <w:r w:rsidR="000735E3">
        <w:rPr>
          <w:rFonts w:ascii="Times New Roman" w:hAnsi="Times New Roman" w:cs="Times New Roman"/>
          <w:sz w:val="26"/>
          <w:szCs w:val="26"/>
        </w:rPr>
        <w:t xml:space="preserve"> </w:t>
      </w:r>
      <w:r w:rsidRPr="003B2E58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="000735E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735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35E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735E3">
        <w:rPr>
          <w:rFonts w:ascii="Times New Roman" w:hAnsi="Times New Roman" w:cs="Times New Roman"/>
          <w:sz w:val="26"/>
          <w:szCs w:val="26"/>
        </w:rPr>
        <w:t>т Болдина. Со времён её</w:t>
      </w:r>
      <w:r w:rsidRPr="003B2E58">
        <w:rPr>
          <w:rFonts w:ascii="Times New Roman" w:hAnsi="Times New Roman" w:cs="Times New Roman"/>
          <w:sz w:val="26"/>
          <w:szCs w:val="26"/>
        </w:rPr>
        <w:t xml:space="preserve"> последнего владельца, сына поэта Александра Александровича Пушкина, сохранились дом, аллеи усадебного парка, церковно-приходская школа, частично уцелевшая деревянная церковь Святого Александра Невского. В здании школы воссоздана обстановка класса, где учились крестьянские дети, и оформлена выставка по истории реставрации львовской усадьбы Пушкиных. В барском доме открыт музей литературных героев по пушкинским «Повестям Белкина».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Впервые Александр Сергеевич Пушкин приехал в Болдино в 1830 году перед женитьбой с Натальей Гончаровой. Он собирался провести здесь несколько дней, чтобы оформить документы на владения, выделяемые ему отцом. Но в Нижегородской губернии началась эпидемия холеры, и поэт был вынужден задержаться в селе на три месяца.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 xml:space="preserve">Пушкин приезжал в Болдинское имение в 1830, 1833 и 1834 годах и в общей сложности был там всего около пяти месяцев, а написал практически половину своих лучших произведений – более 60. </w:t>
      </w:r>
      <w:proofErr w:type="gramStart"/>
      <w:r w:rsidRPr="003B2E58">
        <w:rPr>
          <w:rFonts w:ascii="Times New Roman" w:hAnsi="Times New Roman" w:cs="Times New Roman"/>
          <w:sz w:val="26"/>
          <w:szCs w:val="26"/>
        </w:rPr>
        <w:t>В их числе – «Маленькие трагедии» и «Повести Белкина», «Медный всадник» и «Пиковая дама», последние главы «Евгения Онегина» и практически все сказки...</w:t>
      </w:r>
      <w:proofErr w:type="gramEnd"/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Болдинская осень – уникальное явление в культуре, метафора небывалого творческого подъема. Загадка в том, что ни одному писателю в мире не удавалось за такой короткий период написать так много многожанровых, разнообразных по стилю и тематике произведений!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В последние свои годы Александр Сергеевич не раз возвращался к мысли поселиться в Болдине с семьей. Это дало бы поэту желанную независимость и возможность трудиться в тишине и уединении. Его беспокоила дальнейшая судьба болдинской вотчины. Он надеялся и даже пытался взять управление имением в свои руки. Но Пушкину не удалось получить отставку и уехать в Болдино, а жизнь его была трагически прервана после роковой дуэли.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Сегодня в Большое Болдино приезжают сотни тысяч гостей и туристов со всего мира. Здесь хорошо в любое время года. В радиусе 100 км</w:t>
      </w:r>
      <w:proofErr w:type="gramStart"/>
      <w:r w:rsidR="00F62B6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2E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E5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3B2E58">
        <w:rPr>
          <w:rFonts w:ascii="Times New Roman" w:hAnsi="Times New Roman" w:cs="Times New Roman"/>
          <w:sz w:val="26"/>
          <w:szCs w:val="26"/>
        </w:rPr>
        <w:t>ет ни одного промышленного предприятия. Это позволило сохранить заповедную природу и удивительный микроклимат.</w:t>
      </w:r>
    </w:p>
    <w:p w:rsidR="001E70AB" w:rsidRPr="003B2E58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lastRenderedPageBreak/>
        <w:t>Музей-заповедник предлагает более 20 разнообразных экскурсионных маршрутов и программ.</w:t>
      </w:r>
    </w:p>
    <w:p w:rsidR="001E70AB" w:rsidRDefault="001E70AB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3B2E58">
        <w:rPr>
          <w:rFonts w:ascii="Times New Roman" w:hAnsi="Times New Roman" w:cs="Times New Roman"/>
          <w:sz w:val="26"/>
          <w:szCs w:val="26"/>
        </w:rPr>
        <w:t>Музей-заповедн</w:t>
      </w:r>
      <w:r w:rsidR="00F62B6E">
        <w:rPr>
          <w:rFonts w:ascii="Times New Roman" w:hAnsi="Times New Roman" w:cs="Times New Roman"/>
          <w:sz w:val="26"/>
          <w:szCs w:val="26"/>
        </w:rPr>
        <w:t>ик «Болдино» ведё</w:t>
      </w:r>
      <w:r w:rsidRPr="003B2E58">
        <w:rPr>
          <w:rFonts w:ascii="Times New Roman" w:hAnsi="Times New Roman" w:cs="Times New Roman"/>
          <w:sz w:val="26"/>
          <w:szCs w:val="26"/>
        </w:rPr>
        <w:t>т научную и просветительскую работу. Каждый год</w:t>
      </w:r>
      <w:r w:rsidR="00F62B6E">
        <w:rPr>
          <w:rFonts w:ascii="Times New Roman" w:hAnsi="Times New Roman" w:cs="Times New Roman"/>
          <w:sz w:val="26"/>
          <w:szCs w:val="26"/>
        </w:rPr>
        <w:t>,</w:t>
      </w:r>
      <w:r w:rsidRPr="003B2E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E58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3B2E58">
        <w:rPr>
          <w:rFonts w:ascii="Times New Roman" w:hAnsi="Times New Roman" w:cs="Times New Roman"/>
          <w:sz w:val="26"/>
          <w:szCs w:val="26"/>
        </w:rPr>
        <w:t xml:space="preserve"> выходные июня здесь широко отмечают Пушкинский день России. В Болдине проходят всероссийские Болдинские пленэры с участием известных российских художников. В научных конференциях «Болдинские чтения» участвуют литературоведы, музейщики и историки со всего мира. Ежегодно проводятся Всероссийские конференции учащихся «Под знаком Пушкина». Музей - организатор Всероссийского фестиваля оперного и балетного искусства «Болдинская осень».</w:t>
      </w:r>
    </w:p>
    <w:p w:rsidR="00D217E8" w:rsidRDefault="00F62B6E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конкурса </w:t>
      </w:r>
      <w:r w:rsidR="00434001">
        <w:rPr>
          <w:rFonts w:ascii="Times New Roman" w:hAnsi="Times New Roman" w:cs="Times New Roman"/>
          <w:sz w:val="26"/>
          <w:szCs w:val="26"/>
        </w:rPr>
        <w:t xml:space="preserve">«Петушок мой золотой» </w:t>
      </w:r>
      <w:r>
        <w:rPr>
          <w:rFonts w:ascii="Times New Roman" w:hAnsi="Times New Roman" w:cs="Times New Roman"/>
          <w:sz w:val="26"/>
          <w:szCs w:val="26"/>
        </w:rPr>
        <w:t>началась с составления Положения, Положение было разослано по всем детским садам города</w:t>
      </w:r>
      <w:r w:rsidR="003F1E1E">
        <w:rPr>
          <w:rFonts w:ascii="Times New Roman" w:hAnsi="Times New Roman" w:cs="Times New Roman"/>
          <w:sz w:val="26"/>
          <w:szCs w:val="26"/>
        </w:rPr>
        <w:t xml:space="preserve"> и размещено на</w:t>
      </w:r>
      <w:r>
        <w:rPr>
          <w:rFonts w:ascii="Times New Roman" w:hAnsi="Times New Roman" w:cs="Times New Roman"/>
          <w:sz w:val="26"/>
          <w:szCs w:val="26"/>
        </w:rPr>
        <w:t xml:space="preserve"> сайте ЦБС г. Черногорска </w:t>
      </w:r>
      <w:proofErr w:type="spellStart"/>
      <w:r w:rsidR="003F1E1E">
        <w:rPr>
          <w:rFonts w:ascii="Times New Roman" w:hAnsi="Times New Roman" w:cs="Times New Roman"/>
          <w:sz w:val="26"/>
          <w:szCs w:val="26"/>
          <w:lang w:val="en-US"/>
        </w:rPr>
        <w:t>chernbib</w:t>
      </w:r>
      <w:proofErr w:type="spellEnd"/>
      <w:r w:rsidR="003F1E1E" w:rsidRPr="003F1E1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F1E1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Во всех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</w:t>
      </w:r>
      <w:r w:rsidR="003F1E1E">
        <w:rPr>
          <w:rFonts w:ascii="Times New Roman" w:hAnsi="Times New Roman" w:cs="Times New Roman"/>
          <w:sz w:val="26"/>
          <w:szCs w:val="26"/>
        </w:rPr>
        <w:t>сетях</w:t>
      </w:r>
      <w:proofErr w:type="spellEnd"/>
      <w:r w:rsidR="003F1E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1E1E">
        <w:rPr>
          <w:rFonts w:ascii="Times New Roman" w:hAnsi="Times New Roman" w:cs="Times New Roman"/>
          <w:sz w:val="26"/>
          <w:szCs w:val="26"/>
        </w:rPr>
        <w:t>разместили афишу-приглашение</w:t>
      </w:r>
      <w:proofErr w:type="gramEnd"/>
      <w:r w:rsidR="003F1E1E">
        <w:rPr>
          <w:rFonts w:ascii="Times New Roman" w:hAnsi="Times New Roman" w:cs="Times New Roman"/>
          <w:sz w:val="26"/>
          <w:szCs w:val="26"/>
        </w:rPr>
        <w:t xml:space="preserve"> к участию в Конкурсе. Конкурсные работы принимались </w:t>
      </w:r>
      <w:r w:rsidR="00D217E8">
        <w:rPr>
          <w:rFonts w:ascii="Times New Roman" w:hAnsi="Times New Roman" w:cs="Times New Roman"/>
          <w:sz w:val="26"/>
          <w:szCs w:val="26"/>
        </w:rPr>
        <w:t>с 24 сентября по 9 октября.</w:t>
      </w:r>
    </w:p>
    <w:p w:rsidR="00F62B6E" w:rsidRDefault="003F1E1E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17E8" w:rsidRPr="00915EA1">
        <w:rPr>
          <w:rFonts w:ascii="Times New Roman" w:hAnsi="Times New Roman" w:cs="Times New Roman"/>
          <w:sz w:val="26"/>
          <w:szCs w:val="26"/>
        </w:rPr>
        <w:t xml:space="preserve">В конкурсе приняли участие 15 детских садов нашего города: </w:t>
      </w:r>
      <w:proofErr w:type="gramStart"/>
      <w:r w:rsidR="00D217E8" w:rsidRPr="00915EA1">
        <w:rPr>
          <w:rFonts w:ascii="Times New Roman" w:hAnsi="Times New Roman" w:cs="Times New Roman"/>
          <w:sz w:val="26"/>
          <w:szCs w:val="26"/>
        </w:rPr>
        <w:t>«Алёнка», «Ёлочка», «</w:t>
      </w:r>
      <w:proofErr w:type="spellStart"/>
      <w:r w:rsidR="00D217E8" w:rsidRPr="00915EA1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="00D217E8" w:rsidRPr="00915EA1">
        <w:rPr>
          <w:rFonts w:ascii="Times New Roman" w:hAnsi="Times New Roman" w:cs="Times New Roman"/>
          <w:sz w:val="26"/>
          <w:szCs w:val="26"/>
        </w:rPr>
        <w:t>», «Золотая рыбка», «Чайка», «Ягодка», «Рябинка», «Росинка», «Ромашка», «Мишутка», «Колосок», «Улыбка», «Гнёздышко», «Сказка», «Лукоморье».</w:t>
      </w:r>
      <w:proofErr w:type="gramEnd"/>
      <w:r w:rsidR="00D217E8" w:rsidRPr="00915EA1">
        <w:rPr>
          <w:rFonts w:ascii="Times New Roman" w:hAnsi="Times New Roman" w:cs="Times New Roman"/>
          <w:sz w:val="26"/>
          <w:szCs w:val="26"/>
        </w:rPr>
        <w:t xml:space="preserve">  В детской библиотеке на выставке представлены все </w:t>
      </w:r>
      <w:r w:rsidR="00D217E8">
        <w:rPr>
          <w:rFonts w:ascii="Times New Roman" w:hAnsi="Times New Roman" w:cs="Times New Roman"/>
          <w:sz w:val="26"/>
          <w:szCs w:val="26"/>
        </w:rPr>
        <w:t>137 работ</w:t>
      </w:r>
      <w:r w:rsidR="00D217E8" w:rsidRPr="00915EA1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D217E8">
        <w:rPr>
          <w:rFonts w:ascii="Times New Roman" w:hAnsi="Times New Roman" w:cs="Times New Roman"/>
          <w:sz w:val="26"/>
          <w:szCs w:val="26"/>
        </w:rPr>
        <w:t>.</w:t>
      </w:r>
    </w:p>
    <w:p w:rsidR="00434001" w:rsidRDefault="00434001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915EA1">
        <w:rPr>
          <w:rFonts w:ascii="Times New Roman" w:hAnsi="Times New Roman" w:cs="Times New Roman"/>
          <w:sz w:val="26"/>
          <w:szCs w:val="26"/>
        </w:rPr>
        <w:t>16 октября в Центральной детской библиотеке состоялось награждение конкурсантов и их талантливых руководителей.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5EA1">
        <w:rPr>
          <w:rFonts w:ascii="Times New Roman" w:hAnsi="Times New Roman" w:cs="Times New Roman"/>
          <w:sz w:val="26"/>
          <w:szCs w:val="26"/>
        </w:rPr>
        <w:t xml:space="preserve">Перед членами жюри стояла нелёгкая задача – выбрать самых лучших </w:t>
      </w:r>
      <w:proofErr w:type="gramStart"/>
      <w:r w:rsidRPr="00915EA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915EA1">
        <w:rPr>
          <w:rFonts w:ascii="Times New Roman" w:hAnsi="Times New Roman" w:cs="Times New Roman"/>
          <w:sz w:val="26"/>
          <w:szCs w:val="26"/>
        </w:rPr>
        <w:t xml:space="preserve"> лучших и самых красивых из самых красивы</w:t>
      </w:r>
      <w:r>
        <w:rPr>
          <w:rFonts w:ascii="Times New Roman" w:hAnsi="Times New Roman" w:cs="Times New Roman"/>
          <w:sz w:val="26"/>
          <w:szCs w:val="26"/>
        </w:rPr>
        <w:t>х. Только включив всё своё беспристрастие</w:t>
      </w:r>
      <w:r w:rsidRPr="00915EA1">
        <w:rPr>
          <w:rFonts w:ascii="Times New Roman" w:hAnsi="Times New Roman" w:cs="Times New Roman"/>
          <w:sz w:val="26"/>
          <w:szCs w:val="26"/>
        </w:rPr>
        <w:t xml:space="preserve">, им удалось справиться. </w:t>
      </w:r>
      <w:r>
        <w:rPr>
          <w:rFonts w:ascii="Times New Roman" w:hAnsi="Times New Roman" w:cs="Times New Roman"/>
          <w:sz w:val="26"/>
          <w:szCs w:val="26"/>
        </w:rPr>
        <w:t>Работы оценивались по следующим критериям:</w:t>
      </w:r>
    </w:p>
    <w:p w:rsidR="00434001" w:rsidRDefault="00434001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работы теме конкурса;</w:t>
      </w:r>
    </w:p>
    <w:p w:rsidR="00434001" w:rsidRDefault="00434001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эстетичность исполнения работы;</w:t>
      </w:r>
    </w:p>
    <w:p w:rsidR="00434001" w:rsidRDefault="00434001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оригинальность.</w:t>
      </w:r>
    </w:p>
    <w:p w:rsidR="00434001" w:rsidRDefault="00434001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915EA1">
        <w:rPr>
          <w:rFonts w:ascii="Times New Roman" w:hAnsi="Times New Roman" w:cs="Times New Roman"/>
          <w:sz w:val="26"/>
          <w:szCs w:val="26"/>
        </w:rPr>
        <w:t xml:space="preserve">Итоги подведены, дипломы </w:t>
      </w:r>
      <w:r>
        <w:rPr>
          <w:rFonts w:ascii="Times New Roman" w:hAnsi="Times New Roman" w:cs="Times New Roman"/>
          <w:sz w:val="26"/>
          <w:szCs w:val="26"/>
        </w:rPr>
        <w:t xml:space="preserve">победителям </w:t>
      </w:r>
      <w:r w:rsidRPr="00915EA1">
        <w:rPr>
          <w:rFonts w:ascii="Times New Roman" w:hAnsi="Times New Roman" w:cs="Times New Roman"/>
          <w:sz w:val="26"/>
          <w:szCs w:val="26"/>
        </w:rPr>
        <w:t>вручены.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5EA1">
        <w:rPr>
          <w:rFonts w:ascii="Times New Roman" w:hAnsi="Times New Roman" w:cs="Times New Roman"/>
          <w:sz w:val="26"/>
          <w:szCs w:val="26"/>
        </w:rPr>
        <w:t xml:space="preserve">Все остальные участники получили благодарности, а их руководители – сертификаты за творческое наставничество. </w:t>
      </w:r>
    </w:p>
    <w:p w:rsidR="00624E26" w:rsidRDefault="00624E26" w:rsidP="0043400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0773" w:rsidRDefault="0039674A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рамках проведения </w:t>
      </w:r>
      <w:r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3967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Пушкинских чтений </w:t>
      </w:r>
      <w:r w:rsidR="0015592E">
        <w:rPr>
          <w:rFonts w:ascii="Times New Roman" w:hAnsi="Times New Roman" w:cs="Times New Roman"/>
          <w:sz w:val="26"/>
          <w:szCs w:val="26"/>
        </w:rPr>
        <w:t>«</w:t>
      </w:r>
      <w:r w:rsidR="00624E26">
        <w:rPr>
          <w:rFonts w:ascii="Times New Roman" w:hAnsi="Times New Roman" w:cs="Times New Roman"/>
          <w:sz w:val="26"/>
          <w:szCs w:val="26"/>
        </w:rPr>
        <w:t xml:space="preserve">Пушкина читать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победного</w:t>
      </w:r>
      <w:r w:rsidR="00624E26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» Центральной детской библиотекой были разработаны вопросы Олимпиады по сказкам А.С. Пушкина «Пушкину посвящается» для начальных классов. </w:t>
      </w:r>
    </w:p>
    <w:p w:rsidR="0065041F" w:rsidRDefault="00DB0773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Чтение сказок – это способ </w:t>
      </w:r>
      <w:r w:rsidR="0065041F">
        <w:rPr>
          <w:rFonts w:ascii="Times New Roman" w:hAnsi="Times New Roman" w:cs="Times New Roman"/>
          <w:sz w:val="26"/>
          <w:szCs w:val="26"/>
        </w:rPr>
        <w:t>не только занять и развлечь ребёнка. Сказки готовят детей к взрослой жизни, учат, как поступить в той или иной ситуации и наглядно показывают, к чему может привести тот или иной выбор. К таким сказкам, несомненно, относятся и сказки А.С. Пушкина. Они учат детей отличать добро от зла, нести ответственность за свои поступки. Участники Олимпиады в этом убедились.</w:t>
      </w:r>
    </w:p>
    <w:p w:rsidR="0015592E" w:rsidRDefault="0039674A" w:rsidP="00624E26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Олимпиада состоит из 20 вопросов (по 10 в одном варианте)</w:t>
      </w:r>
      <w:r w:rsidR="0015592E">
        <w:rPr>
          <w:rFonts w:ascii="Times New Roman" w:hAnsi="Times New Roman" w:cs="Times New Roman"/>
          <w:sz w:val="26"/>
          <w:szCs w:val="26"/>
        </w:rPr>
        <w:t xml:space="preserve">. Вопросы содержат </w:t>
      </w:r>
      <w:r w:rsidR="0015592E" w:rsidRPr="000B72BD">
        <w:rPr>
          <w:rFonts w:ascii="Times New Roman" w:hAnsi="Times New Roman" w:cs="Times New Roman"/>
          <w:sz w:val="26"/>
          <w:szCs w:val="26"/>
        </w:rPr>
        <w:t>девять тестовых заданий, в каждом из которых необходимо выбрать один вариант от</w:t>
      </w:r>
      <w:r w:rsidR="0015592E">
        <w:rPr>
          <w:rFonts w:ascii="Times New Roman" w:hAnsi="Times New Roman" w:cs="Times New Roman"/>
          <w:sz w:val="26"/>
          <w:szCs w:val="26"/>
        </w:rPr>
        <w:t xml:space="preserve">вета из нескольких предложенных и </w:t>
      </w:r>
      <w:r w:rsidR="0015592E" w:rsidRPr="000B72BD">
        <w:rPr>
          <w:rFonts w:ascii="Times New Roman" w:hAnsi="Times New Roman" w:cs="Times New Roman"/>
          <w:sz w:val="26"/>
          <w:szCs w:val="26"/>
        </w:rPr>
        <w:t>одно задани</w:t>
      </w:r>
      <w:r w:rsidR="0015592E">
        <w:rPr>
          <w:rFonts w:ascii="Times New Roman" w:hAnsi="Times New Roman" w:cs="Times New Roman"/>
          <w:sz w:val="26"/>
          <w:szCs w:val="26"/>
        </w:rPr>
        <w:t>е, требующее закончить фразу</w:t>
      </w:r>
      <w:r w:rsidR="0015592E" w:rsidRPr="000B72BD">
        <w:rPr>
          <w:rFonts w:ascii="Times New Roman" w:hAnsi="Times New Roman" w:cs="Times New Roman"/>
          <w:sz w:val="26"/>
          <w:szCs w:val="26"/>
        </w:rPr>
        <w:t>.</w:t>
      </w:r>
      <w:r w:rsidR="0015592E">
        <w:rPr>
          <w:rFonts w:ascii="Times New Roman" w:hAnsi="Times New Roman" w:cs="Times New Roman"/>
          <w:sz w:val="26"/>
          <w:szCs w:val="26"/>
        </w:rPr>
        <w:t xml:space="preserve"> Например:</w:t>
      </w:r>
    </w:p>
    <w:p w:rsidR="0015592E" w:rsidRDefault="0015592E" w:rsidP="0015592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C32BA">
        <w:rPr>
          <w:rFonts w:ascii="Times New Roman" w:hAnsi="Times New Roman" w:cs="Times New Roman"/>
          <w:sz w:val="26"/>
          <w:szCs w:val="26"/>
        </w:rPr>
        <w:t>Здесь три сказки. Какая из них не</w:t>
      </w:r>
      <w:r w:rsidR="0065041F">
        <w:rPr>
          <w:rFonts w:ascii="Times New Roman" w:hAnsi="Times New Roman" w:cs="Times New Roman"/>
          <w:sz w:val="26"/>
          <w:szCs w:val="26"/>
        </w:rPr>
        <w:t xml:space="preserve"> принадлежит перу А.С. Пу</w:t>
      </w:r>
      <w:r>
        <w:rPr>
          <w:rFonts w:ascii="Times New Roman" w:hAnsi="Times New Roman" w:cs="Times New Roman"/>
          <w:sz w:val="26"/>
          <w:szCs w:val="26"/>
        </w:rPr>
        <w:t>шкина</w:t>
      </w:r>
      <w:r w:rsidRPr="006C32BA">
        <w:rPr>
          <w:rFonts w:ascii="Times New Roman" w:hAnsi="Times New Roman" w:cs="Times New Roman"/>
          <w:sz w:val="26"/>
          <w:szCs w:val="26"/>
        </w:rPr>
        <w:t>?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6C32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«Сказка о царе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«Сказка об Иване царевиче и сером волке».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«Сказка о попе и работнике 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Балде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15592E" w:rsidRPr="006C32BA" w:rsidRDefault="0015592E" w:rsidP="0015592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32BA">
        <w:rPr>
          <w:rFonts w:ascii="Times New Roman" w:eastAsia="Times New Roman" w:hAnsi="Times New Roman" w:cs="Times New Roman"/>
          <w:sz w:val="26"/>
          <w:szCs w:val="26"/>
        </w:rPr>
        <w:t>Где жил старик со своею старухою в «Сказке о рыбаке и рыбке»?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592E" w:rsidRDefault="0015592E" w:rsidP="0015592E">
      <w:pPr>
        <w:pStyle w:val="a5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32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0B72BD">
        <w:rPr>
          <w:rFonts w:ascii="Times New Roman" w:eastAsia="Times New Roman" w:hAnsi="Times New Roman" w:cs="Times New Roman"/>
          <w:bCs/>
          <w:sz w:val="26"/>
          <w:szCs w:val="26"/>
        </w:rPr>
        <w:t>а)</w:t>
      </w:r>
      <w:r w:rsidRPr="000B72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тереме.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землянке.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Во дворце.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15592E" w:rsidRDefault="0015592E" w:rsidP="0015592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6C32BA">
        <w:rPr>
          <w:rFonts w:ascii="Times New Roman" w:eastAsia="Times New Roman" w:hAnsi="Times New Roman" w:cs="Times New Roman"/>
          <w:sz w:val="26"/>
          <w:szCs w:val="26"/>
        </w:rPr>
        <w:t>Сколько желаний старухи исполнила золотая рыбка в «Сказке о рыбаке и рыбке»?</w:t>
      </w:r>
    </w:p>
    <w:p w:rsidR="0015592E" w:rsidRDefault="0015592E" w:rsidP="0015592E">
      <w:pPr>
        <w:pStyle w:val="a5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5592E" w:rsidRDefault="0015592E" w:rsidP="0015592E">
      <w:pPr>
        <w:pStyle w:val="a5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Три.</w:t>
      </w:r>
    </w:p>
    <w:p w:rsidR="0015592E" w:rsidRDefault="0015592E" w:rsidP="0015592E">
      <w:pPr>
        <w:pStyle w:val="a5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Четыре. </w:t>
      </w:r>
    </w:p>
    <w:p w:rsidR="0015592E" w:rsidRDefault="0015592E" w:rsidP="0015592E">
      <w:pPr>
        <w:pStyle w:val="a5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Пять.</w:t>
      </w:r>
    </w:p>
    <w:p w:rsidR="0015592E" w:rsidRDefault="0015592E" w:rsidP="0015592E">
      <w:pPr>
        <w:pStyle w:val="a5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15592E" w:rsidRDefault="0015592E" w:rsidP="001559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Закончите фразы:</w:t>
      </w:r>
    </w:p>
    <w:p w:rsidR="0015592E" w:rsidRDefault="0015592E" w:rsidP="0015592E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15592E" w:rsidRDefault="0015592E" w:rsidP="0015592E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52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proofErr w:type="spellStart"/>
      <w:r w:rsidRPr="0025525B">
        <w:rPr>
          <w:rFonts w:ascii="Times New Roman" w:eastAsia="Times New Roman" w:hAnsi="Times New Roman" w:cs="Times New Roman"/>
          <w:sz w:val="26"/>
          <w:szCs w:val="26"/>
        </w:rPr>
        <w:t>Балда</w:t>
      </w:r>
      <w:proofErr w:type="spellEnd"/>
      <w:r w:rsidRPr="0025525B">
        <w:rPr>
          <w:rFonts w:ascii="Times New Roman" w:eastAsia="Times New Roman" w:hAnsi="Times New Roman" w:cs="Times New Roman"/>
          <w:sz w:val="26"/>
          <w:szCs w:val="26"/>
        </w:rPr>
        <w:t xml:space="preserve"> приговаривал с укоризной: …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</w:t>
      </w:r>
    </w:p>
    <w:p w:rsidR="0015592E" w:rsidRDefault="0015592E" w:rsidP="0015592E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5592E" w:rsidRDefault="0015592E" w:rsidP="0015592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25525B">
        <w:rPr>
          <w:rFonts w:ascii="Times New Roman" w:eastAsia="Times New Roman" w:hAnsi="Times New Roman" w:cs="Times New Roman"/>
          <w:sz w:val="26"/>
          <w:szCs w:val="26"/>
        </w:rPr>
        <w:t xml:space="preserve"> Я ль на свете всех милее: 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_______________________________________________</w:t>
      </w:r>
      <w:r w:rsidRPr="00255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592E" w:rsidRDefault="0015592E" w:rsidP="0015592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15592E" w:rsidRPr="0025525B" w:rsidRDefault="0015592E" w:rsidP="0015592E">
      <w:pPr>
        <w:pStyle w:val="a5"/>
        <w:rPr>
          <w:rFonts w:ascii="Times New Roman" w:hAnsi="Times New Roman" w:cs="Times New Roman"/>
          <w:sz w:val="26"/>
          <w:szCs w:val="26"/>
        </w:rPr>
      </w:pPr>
      <w:r w:rsidRPr="0025525B">
        <w:rPr>
          <w:rFonts w:ascii="Times New Roman" w:eastAsia="Times New Roman" w:hAnsi="Times New Roman" w:cs="Times New Roman"/>
          <w:sz w:val="26"/>
          <w:szCs w:val="26"/>
        </w:rPr>
        <w:t>Отпусти ты, старче, меня в море: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</w:t>
      </w:r>
    </w:p>
    <w:p w:rsidR="0015592E" w:rsidRPr="0025525B" w:rsidRDefault="0015592E" w:rsidP="001559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5592E" w:rsidRDefault="0015592E" w:rsidP="0015592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B72BD">
        <w:rPr>
          <w:rFonts w:ascii="Times New Roman" w:hAnsi="Times New Roman" w:cs="Times New Roman"/>
          <w:sz w:val="26"/>
          <w:szCs w:val="26"/>
        </w:rPr>
        <w:t>Каждый правильный ответ первых девяти тестовых заданий оценивается в 3 балла, непра</w:t>
      </w:r>
      <w:r>
        <w:rPr>
          <w:rFonts w:ascii="Times New Roman" w:hAnsi="Times New Roman" w:cs="Times New Roman"/>
          <w:sz w:val="26"/>
          <w:szCs w:val="26"/>
        </w:rPr>
        <w:t>вильный ответ - 0 баллов.</w:t>
      </w:r>
      <w:r>
        <w:rPr>
          <w:rFonts w:ascii="Times New Roman" w:hAnsi="Times New Roman" w:cs="Times New Roman"/>
          <w:sz w:val="26"/>
          <w:szCs w:val="26"/>
        </w:rPr>
        <w:br/>
        <w:t>- З</w:t>
      </w:r>
      <w:r w:rsidRPr="000B72BD">
        <w:rPr>
          <w:rFonts w:ascii="Times New Roman" w:hAnsi="Times New Roman" w:cs="Times New Roman"/>
          <w:sz w:val="26"/>
          <w:szCs w:val="26"/>
        </w:rPr>
        <w:t>адани</w:t>
      </w:r>
      <w:r>
        <w:rPr>
          <w:rFonts w:ascii="Times New Roman" w:hAnsi="Times New Roman" w:cs="Times New Roman"/>
          <w:sz w:val="26"/>
          <w:szCs w:val="26"/>
        </w:rPr>
        <w:t>е, требующее закончить фразу</w:t>
      </w:r>
      <w:r w:rsidRPr="000B72BD">
        <w:rPr>
          <w:rFonts w:ascii="Times New Roman" w:hAnsi="Times New Roman" w:cs="Times New Roman"/>
          <w:sz w:val="26"/>
          <w:szCs w:val="26"/>
        </w:rPr>
        <w:t>, оценивается по следующим критериям:</w:t>
      </w:r>
      <w:r w:rsidRPr="000B72BD">
        <w:rPr>
          <w:rFonts w:ascii="Times New Roman" w:hAnsi="Times New Roman" w:cs="Times New Roman"/>
          <w:sz w:val="26"/>
          <w:szCs w:val="26"/>
        </w:rPr>
        <w:br/>
        <w:t>- содержание ответа (</w:t>
      </w:r>
      <w:proofErr w:type="gramStart"/>
      <w:r w:rsidRPr="000B72BD">
        <w:rPr>
          <w:rFonts w:ascii="Times New Roman" w:hAnsi="Times New Roman" w:cs="Times New Roman"/>
          <w:sz w:val="26"/>
          <w:szCs w:val="26"/>
        </w:rPr>
        <w:t>участник</w:t>
      </w:r>
      <w:proofErr w:type="gramEnd"/>
      <w:r w:rsidRPr="000B72BD">
        <w:rPr>
          <w:rFonts w:ascii="Times New Roman" w:hAnsi="Times New Roman" w:cs="Times New Roman"/>
          <w:sz w:val="26"/>
          <w:szCs w:val="26"/>
        </w:rPr>
        <w:t xml:space="preserve"> верно ответил на поставленный вопрос - 5 баллов; не смог верно ответить - 0 баллов);</w:t>
      </w:r>
      <w:r w:rsidRPr="000B72BD">
        <w:rPr>
          <w:rFonts w:ascii="Times New Roman" w:hAnsi="Times New Roman" w:cs="Times New Roman"/>
          <w:sz w:val="26"/>
          <w:szCs w:val="26"/>
        </w:rPr>
        <w:br/>
        <w:t>- речевое оформление (ответ не содержит стилистических и грамматических ошибок - 2 балла; в ответе допущено незначительное количество ошибок - 1 балл; в ответе допущено большое количество ошибок - 0 баллов).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E26" w:rsidRDefault="00624E26" w:rsidP="0015592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9674A" w:rsidRDefault="0039674A" w:rsidP="0039674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1D07">
        <w:rPr>
          <w:rFonts w:ascii="Times New Roman" w:hAnsi="Times New Roman" w:cs="Times New Roman"/>
          <w:b/>
          <w:sz w:val="26"/>
          <w:szCs w:val="26"/>
        </w:rPr>
        <w:t>Ц</w:t>
      </w:r>
      <w:r w:rsidRPr="00E71D07">
        <w:rPr>
          <w:rFonts w:ascii="Times New Roman" w:eastAsia="Times New Roman" w:hAnsi="Times New Roman" w:cs="Times New Roman"/>
          <w:b/>
          <w:bCs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ю </w:t>
      </w:r>
      <w:r w:rsidRPr="0039674A">
        <w:rPr>
          <w:rFonts w:ascii="Times New Roman" w:eastAsia="Times New Roman" w:hAnsi="Times New Roman" w:cs="Times New Roman"/>
          <w:bCs/>
          <w:sz w:val="26"/>
          <w:szCs w:val="26"/>
        </w:rPr>
        <w:t>Олимпиады стало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E71D07">
        <w:rPr>
          <w:rFonts w:ascii="Times New Roman" w:eastAsia="Times New Roman" w:hAnsi="Times New Roman" w:cs="Times New Roman"/>
          <w:sz w:val="26"/>
          <w:szCs w:val="26"/>
        </w:rPr>
        <w:t>ривлечение внимания учащихся к книге и чтению как важным факторам сохранения и развития отечественной культуры и науки.</w:t>
      </w:r>
    </w:p>
    <w:p w:rsidR="0039674A" w:rsidRPr="0039674A" w:rsidRDefault="0039674A" w:rsidP="0039674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 задачами</w:t>
      </w:r>
      <w:r w:rsidRPr="00E71D0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9674A" w:rsidRPr="00E71D07" w:rsidRDefault="0039674A" w:rsidP="0039674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71D07">
        <w:rPr>
          <w:rFonts w:ascii="Times New Roman" w:eastAsia="Times New Roman" w:hAnsi="Times New Roman" w:cs="Times New Roman"/>
          <w:sz w:val="26"/>
          <w:szCs w:val="26"/>
        </w:rPr>
        <w:t xml:space="preserve">Познакомить детей </w:t>
      </w:r>
      <w:proofErr w:type="spellStart"/>
      <w:r w:rsidRPr="00E71D07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 w:rsidRPr="00E71D07">
        <w:rPr>
          <w:rFonts w:ascii="Times New Roman" w:eastAsia="Times New Roman" w:hAnsi="Times New Roman" w:cs="Times New Roman"/>
          <w:sz w:val="26"/>
          <w:szCs w:val="26"/>
        </w:rPr>
        <w:t xml:space="preserve"> биографией и творчеством А.С. Пушкина.</w:t>
      </w:r>
    </w:p>
    <w:p w:rsidR="0039674A" w:rsidRPr="00E71D07" w:rsidRDefault="0039674A" w:rsidP="0039674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71D07">
        <w:rPr>
          <w:rFonts w:ascii="Times New Roman" w:eastAsia="Times New Roman" w:hAnsi="Times New Roman" w:cs="Times New Roman"/>
          <w:sz w:val="26"/>
          <w:szCs w:val="26"/>
        </w:rPr>
        <w:t>Развивать интерес и мотивацию к чтению.</w:t>
      </w:r>
    </w:p>
    <w:p w:rsidR="0039674A" w:rsidRDefault="0039674A" w:rsidP="0039674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71D07">
        <w:rPr>
          <w:rFonts w:ascii="Times New Roman" w:eastAsia="Times New Roman" w:hAnsi="Times New Roman" w:cs="Times New Roman"/>
          <w:sz w:val="26"/>
          <w:szCs w:val="26"/>
        </w:rPr>
        <w:t xml:space="preserve">Развивать память, устную речь, внимание, образное и логическое мышление,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71D07">
        <w:rPr>
          <w:rFonts w:ascii="Times New Roman" w:eastAsia="Times New Roman" w:hAnsi="Times New Roman" w:cs="Times New Roman"/>
          <w:sz w:val="26"/>
          <w:szCs w:val="26"/>
        </w:rPr>
        <w:t>воссоздающее творческое воображение детей.</w:t>
      </w:r>
    </w:p>
    <w:p w:rsidR="0039674A" w:rsidRDefault="0039674A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Олимпиада была проведена</w:t>
      </w:r>
      <w:r w:rsidR="00133C88">
        <w:rPr>
          <w:rFonts w:ascii="Times New Roman" w:eastAsia="Times New Roman" w:hAnsi="Times New Roman" w:cs="Times New Roman"/>
          <w:sz w:val="26"/>
          <w:szCs w:val="26"/>
        </w:rPr>
        <w:t xml:space="preserve"> 20 октября для учащихся вторых и третьих классов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Средней общеобразовательной школы № 19 с углублённым изучением отдельных предметов. </w:t>
      </w:r>
    </w:p>
    <w:p w:rsidR="0015592E" w:rsidRDefault="0015592E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подсчёта баллов, были выявлены 2 победителя (по одному в каждом варианте) – им будут вручены дипломы, остальные участники получат сертификаты.</w:t>
      </w:r>
    </w:p>
    <w:p w:rsidR="0015592E" w:rsidRDefault="0015592E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этом году мероприятия, организованные Центральной детской библиотекой в рамках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XIV</w:t>
      </w:r>
      <w:r w:rsidRPr="00155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Пушкинских чтений, завершены, но юных читателей ждёт ещё много встреч с произведениям</w:t>
      </w:r>
      <w:r w:rsidR="00DB0773">
        <w:rPr>
          <w:rFonts w:ascii="Times New Roman" w:eastAsia="Times New Roman" w:hAnsi="Times New Roman" w:cs="Times New Roman"/>
          <w:sz w:val="26"/>
          <w:szCs w:val="26"/>
        </w:rPr>
        <w:t>и Александра Сергеевича Пушкина, ведь это единственный поэт, писатель, который входит в нашу жизнь с младенчества и остаётся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773">
        <w:rPr>
          <w:rFonts w:ascii="Times New Roman" w:eastAsia="Times New Roman" w:hAnsi="Times New Roman" w:cs="Times New Roman"/>
          <w:sz w:val="26"/>
          <w:szCs w:val="26"/>
        </w:rPr>
        <w:t>в нас навсегда. Значение Пушкина вечно.</w:t>
      </w:r>
    </w:p>
    <w:p w:rsidR="00624E26" w:rsidRDefault="00624E26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DE689B" w:rsidRDefault="00DE689B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DE689B" w:rsidRDefault="00DE689B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DE689B" w:rsidRDefault="00DE689B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DE689B" w:rsidRDefault="00DE689B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624E26" w:rsidRDefault="00624E26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624E26" w:rsidRDefault="00624E26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624E26" w:rsidRPr="00E71D07" w:rsidRDefault="00624E26" w:rsidP="00624E26">
      <w:pPr>
        <w:pStyle w:val="a5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39674A" w:rsidRPr="00624E26" w:rsidRDefault="0065041F" w:rsidP="00624E2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E26">
        <w:rPr>
          <w:rFonts w:ascii="Times New Roman" w:hAnsi="Times New Roman" w:cs="Times New Roman"/>
          <w:b/>
          <w:sz w:val="26"/>
          <w:szCs w:val="26"/>
        </w:rPr>
        <w:t>Список литературы:</w:t>
      </w:r>
    </w:p>
    <w:p w:rsidR="0065041F" w:rsidRDefault="0065041F" w:rsidP="0043400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5041F" w:rsidRDefault="0065041F" w:rsidP="0065041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Сборник материалов Пушкинских чтений / Центральная городская библиотека им. А.С. Пушкина; сост. С.В. Жданова, Т.Н. Соснова. – Черногорск, 2011. – 106 с.</w:t>
      </w:r>
    </w:p>
    <w:p w:rsidR="0065041F" w:rsidRDefault="00624E26" w:rsidP="0065041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материалов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4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Пушкинских чтений / Центральная городская библиотека им. А.С. Пушкина;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– Черногорск: издательский центр «Журавлик», 2009. – 90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5041F" w:rsidRPr="0039674A" w:rsidRDefault="0065041F" w:rsidP="0043400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34001" w:rsidRDefault="00434001" w:rsidP="0043400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24E26" w:rsidRPr="006029E1" w:rsidRDefault="00624E26" w:rsidP="0043400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29E1">
        <w:rPr>
          <w:rFonts w:ascii="Times New Roman" w:hAnsi="Times New Roman" w:cs="Times New Roman"/>
          <w:b/>
          <w:sz w:val="26"/>
          <w:szCs w:val="26"/>
        </w:rPr>
        <w:t>Интернет-ресурсы:</w:t>
      </w:r>
    </w:p>
    <w:p w:rsidR="00624E26" w:rsidRDefault="00624E26" w:rsidP="0043400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24E26" w:rsidRDefault="000B44B6" w:rsidP="00624E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EA05C5">
          <w:rPr>
            <w:rStyle w:val="a6"/>
            <w:rFonts w:ascii="Times New Roman" w:hAnsi="Times New Roman" w:cs="Times New Roman"/>
            <w:sz w:val="26"/>
            <w:szCs w:val="26"/>
          </w:rPr>
          <w:t>http://hronika.su</w:t>
        </w:r>
      </w:hyperlink>
    </w:p>
    <w:p w:rsidR="000B44B6" w:rsidRDefault="006029E1" w:rsidP="00624E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EA05C5">
          <w:rPr>
            <w:rStyle w:val="a6"/>
            <w:rFonts w:ascii="Times New Roman" w:hAnsi="Times New Roman" w:cs="Times New Roman"/>
            <w:sz w:val="26"/>
            <w:szCs w:val="26"/>
          </w:rPr>
          <w:t>https://www.culture.ru</w:t>
        </w:r>
      </w:hyperlink>
    </w:p>
    <w:p w:rsidR="006029E1" w:rsidRDefault="006029E1" w:rsidP="00624E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A05C5">
          <w:rPr>
            <w:rStyle w:val="a6"/>
            <w:rFonts w:ascii="Times New Roman" w:hAnsi="Times New Roman" w:cs="Times New Roman"/>
            <w:sz w:val="26"/>
            <w:szCs w:val="26"/>
          </w:rPr>
          <w:t>http://www.boldinomuzey.ru/</w:t>
        </w:r>
      </w:hyperlink>
    </w:p>
    <w:p w:rsidR="006029E1" w:rsidRDefault="006029E1" w:rsidP="00624E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hyperlink r:id="rId8" w:history="1">
        <w:r w:rsidRPr="00EA05C5">
          <w:rPr>
            <w:rStyle w:val="a6"/>
            <w:rFonts w:ascii="Times New Roman" w:hAnsi="Times New Roman" w:cs="Times New Roman"/>
            <w:sz w:val="26"/>
            <w:szCs w:val="26"/>
          </w:rPr>
          <w:t>https://infourok.ru/</w:t>
        </w:r>
      </w:hyperlink>
    </w:p>
    <w:p w:rsidR="006029E1" w:rsidRDefault="006029E1" w:rsidP="00624E2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hyperlink r:id="rId9" w:history="1">
        <w:r w:rsidRPr="00EA05C5">
          <w:rPr>
            <w:rStyle w:val="a6"/>
            <w:rFonts w:ascii="Times New Roman" w:hAnsi="Times New Roman" w:cs="Times New Roman"/>
            <w:sz w:val="26"/>
            <w:szCs w:val="26"/>
          </w:rPr>
          <w:t>https://creativpodiya.com</w:t>
        </w:r>
      </w:hyperlink>
    </w:p>
    <w:p w:rsidR="006029E1" w:rsidRDefault="006029E1" w:rsidP="006029E1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434001" w:rsidRPr="00915EA1" w:rsidRDefault="00434001" w:rsidP="0043400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34001" w:rsidRDefault="00434001" w:rsidP="0043400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34001" w:rsidRDefault="00434001" w:rsidP="00434001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</w:p>
    <w:p w:rsidR="00D217E8" w:rsidRPr="003B2E58" w:rsidRDefault="00D217E8" w:rsidP="003B2E58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D217E8" w:rsidRPr="003B2E58" w:rsidSect="00E5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FDB"/>
    <w:multiLevelType w:val="hybridMultilevel"/>
    <w:tmpl w:val="5ACC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F9B"/>
    <w:multiLevelType w:val="multilevel"/>
    <w:tmpl w:val="C11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12B1C"/>
    <w:multiLevelType w:val="hybridMultilevel"/>
    <w:tmpl w:val="E8A0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0666"/>
    <w:multiLevelType w:val="hybridMultilevel"/>
    <w:tmpl w:val="C3C8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0BF4"/>
    <w:multiLevelType w:val="hybridMultilevel"/>
    <w:tmpl w:val="7D64C400"/>
    <w:lvl w:ilvl="0" w:tplc="1A3246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201FE"/>
    <w:multiLevelType w:val="hybridMultilevel"/>
    <w:tmpl w:val="5ACC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0AB"/>
    <w:rsid w:val="00051241"/>
    <w:rsid w:val="00071C53"/>
    <w:rsid w:val="000735E3"/>
    <w:rsid w:val="000B44B6"/>
    <w:rsid w:val="00133C88"/>
    <w:rsid w:val="0015592E"/>
    <w:rsid w:val="001E183F"/>
    <w:rsid w:val="001E70AB"/>
    <w:rsid w:val="0039674A"/>
    <w:rsid w:val="003B2E58"/>
    <w:rsid w:val="003F1E1E"/>
    <w:rsid w:val="00434001"/>
    <w:rsid w:val="006029E1"/>
    <w:rsid w:val="00624E26"/>
    <w:rsid w:val="0065041F"/>
    <w:rsid w:val="008A0A74"/>
    <w:rsid w:val="009238E9"/>
    <w:rsid w:val="009D4AC4"/>
    <w:rsid w:val="009E7E07"/>
    <w:rsid w:val="00B042C6"/>
    <w:rsid w:val="00B9475D"/>
    <w:rsid w:val="00C52004"/>
    <w:rsid w:val="00CD581E"/>
    <w:rsid w:val="00D21317"/>
    <w:rsid w:val="00D217E8"/>
    <w:rsid w:val="00D94F1C"/>
    <w:rsid w:val="00DB0773"/>
    <w:rsid w:val="00DE689B"/>
    <w:rsid w:val="00E57E32"/>
    <w:rsid w:val="00E64158"/>
    <w:rsid w:val="00EB1A83"/>
    <w:rsid w:val="00F6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0AB"/>
    <w:rPr>
      <w:b/>
      <w:bCs/>
    </w:rPr>
  </w:style>
  <w:style w:type="paragraph" w:styleId="a5">
    <w:name w:val="No Spacing"/>
    <w:uiPriority w:val="1"/>
    <w:qFormat/>
    <w:rsid w:val="00071C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dinomuze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ronika.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podi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15</cp:revision>
  <dcterms:created xsi:type="dcterms:W3CDTF">2020-10-20T04:39:00Z</dcterms:created>
  <dcterms:modified xsi:type="dcterms:W3CDTF">2020-10-21T06:18:00Z</dcterms:modified>
</cp:coreProperties>
</file>